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6F" w:rsidRDefault="0057726F">
      <w:pPr>
        <w:spacing w:after="240"/>
        <w:rPr>
          <w:sz w:val="15"/>
          <w:szCs w:val="15"/>
        </w:rPr>
      </w:pPr>
    </w:p>
    <w:tbl>
      <w:tblPr>
        <w:tblStyle w:val="StGen0"/>
        <w:tblW w:w="13995" w:type="dxa"/>
        <w:tblInd w:w="-4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8460"/>
      </w:tblGrid>
      <w:tr w:rsidR="0057726F">
        <w:trPr>
          <w:trHeight w:val="2475"/>
        </w:trPr>
        <w:tc>
          <w:tcPr>
            <w:tcW w:w="5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/>
        </w:tc>
        <w:tc>
          <w:tcPr>
            <w:tcW w:w="8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740"/>
              <w:jc w:val="right"/>
            </w:pPr>
            <w:r>
              <w:t>УТВЕРЖДАЮ</w:t>
            </w:r>
          </w:p>
          <w:p w:rsidR="0057726F" w:rsidRDefault="00FB52F4">
            <w:pPr>
              <w:spacing w:before="100" w:after="100" w:line="240" w:lineRule="auto"/>
              <w:ind w:left="620"/>
              <w:jc w:val="right"/>
            </w:pPr>
            <w:r>
              <w:t>наименование должности</w:t>
            </w:r>
          </w:p>
          <w:p w:rsidR="0057726F" w:rsidRDefault="00FB52F4">
            <w:pPr>
              <w:spacing w:before="100" w:after="100" w:line="240" w:lineRule="auto"/>
              <w:ind w:left="620"/>
              <w:jc w:val="right"/>
            </w:pPr>
            <w:r>
              <w:t>наименование организации</w:t>
            </w:r>
          </w:p>
          <w:p w:rsidR="0057726F" w:rsidRDefault="00FB52F4">
            <w:pPr>
              <w:spacing w:before="100" w:after="100" w:line="240" w:lineRule="auto"/>
              <w:ind w:left="680" w:hanging="180"/>
              <w:jc w:val="right"/>
            </w:pPr>
            <w:r>
              <w:t>_________________/___________________</w:t>
            </w:r>
          </w:p>
          <w:p w:rsidR="0057726F" w:rsidRDefault="00FB52F4">
            <w:pPr>
              <w:spacing w:before="100" w:after="100" w:line="240" w:lineRule="auto"/>
              <w:ind w:left="360" w:hanging="180"/>
            </w:pPr>
            <w:r>
              <w:t xml:space="preserve">                                                                     подпись    имя, отчество, фамилия</w:t>
            </w:r>
          </w:p>
          <w:p w:rsidR="0057726F" w:rsidRDefault="00FB52F4">
            <w:pPr>
              <w:spacing w:before="100" w:after="100" w:line="240" w:lineRule="auto"/>
              <w:ind w:left="283"/>
              <w:jc w:val="right"/>
            </w:pPr>
            <w:r>
              <w:t>«</w:t>
            </w:r>
            <w:r>
              <w:rPr>
                <w:u w:val="single"/>
              </w:rPr>
              <w:t xml:space="preserve">      </w:t>
            </w:r>
            <w:r>
              <w:rPr>
                <w:u w:val="single"/>
              </w:rPr>
              <w:tab/>
            </w:r>
            <w:r>
              <w:t>» ____________202   г.</w:t>
            </w:r>
          </w:p>
        </w:tc>
      </w:tr>
    </w:tbl>
    <w:p w:rsidR="0057726F" w:rsidRDefault="00FB52F4">
      <w:pPr>
        <w:spacing w:before="100" w:after="1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Карта индивидуального образовательного маршрута педагога</w:t>
      </w:r>
    </w:p>
    <w:p w:rsidR="0057726F" w:rsidRDefault="00FB52F4">
      <w:pPr>
        <w:pStyle w:val="1"/>
        <w:keepNext w:val="0"/>
        <w:keepLines w:val="0"/>
        <w:spacing w:before="100" w:after="100" w:line="240" w:lineRule="auto"/>
        <w:ind w:left="280"/>
        <w:jc w:val="center"/>
        <w:rPr>
          <w:sz w:val="24"/>
          <w:szCs w:val="24"/>
        </w:rPr>
      </w:pPr>
      <w:bookmarkStart w:id="0" w:name="_e0oxxfd84k1g"/>
      <w:bookmarkEnd w:id="0"/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Информационная справка о педагоге</w:t>
      </w:r>
    </w:p>
    <w:tbl>
      <w:tblPr>
        <w:tblStyle w:val="StGen1"/>
        <w:tblW w:w="1395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8955"/>
      </w:tblGrid>
      <w:tr w:rsidR="0057726F">
        <w:trPr>
          <w:trHeight w:val="405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педагога, занимаемая должность</w:t>
            </w:r>
          </w:p>
        </w:tc>
        <w:tc>
          <w:tcPr>
            <w:tcW w:w="895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</w:p>
        </w:tc>
      </w:tr>
      <w:tr w:rsidR="0057726F">
        <w:trPr>
          <w:trHeight w:val="510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заведения, регион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</w:p>
        </w:tc>
      </w:tr>
      <w:tr w:rsidR="0057726F">
        <w:trPr>
          <w:trHeight w:val="390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</w:p>
        </w:tc>
      </w:tr>
      <w:tr w:rsidR="0057726F">
        <w:trPr>
          <w:trHeight w:val="405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</w:p>
        </w:tc>
      </w:tr>
      <w:tr w:rsidR="0057726F">
        <w:trPr>
          <w:trHeight w:val="375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</w:p>
        </w:tc>
      </w:tr>
      <w:tr w:rsidR="0057726F">
        <w:trPr>
          <w:trHeight w:val="270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</w:p>
        </w:tc>
      </w:tr>
      <w:tr w:rsidR="0057726F">
        <w:trPr>
          <w:trHeight w:val="615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(за</w:t>
            </w:r>
          </w:p>
          <w:p w:rsidR="0057726F" w:rsidRDefault="00FB52F4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последние 3 года)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</w:p>
        </w:tc>
      </w:tr>
      <w:tr w:rsidR="0057726F">
        <w:trPr>
          <w:trHeight w:val="330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Учёная степень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7726F">
        <w:trPr>
          <w:trHeight w:val="515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7726F">
        <w:trPr>
          <w:trHeight w:val="225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Награды, поощрения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</w:p>
        </w:tc>
      </w:tr>
      <w:tr w:rsidR="0057726F">
        <w:trPr>
          <w:trHeight w:val="515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Дополнительные сведения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</w:p>
        </w:tc>
      </w:tr>
      <w:tr w:rsidR="0057726F">
        <w:trPr>
          <w:trHeight w:val="390"/>
        </w:trPr>
        <w:tc>
          <w:tcPr>
            <w:tcW w:w="499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реализации ИОМ (учебный)</w:t>
            </w:r>
          </w:p>
        </w:tc>
        <w:tc>
          <w:tcPr>
            <w:tcW w:w="895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</w:p>
        </w:tc>
      </w:tr>
    </w:tbl>
    <w:p w:rsidR="0057726F" w:rsidRDefault="00FB52F4">
      <w:pPr>
        <w:spacing w:before="6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7726F" w:rsidRDefault="00FB52F4">
      <w:pPr>
        <w:spacing w:before="6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2.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Результаты входной диагностики профессиональных дефицитов</w:t>
      </w:r>
    </w:p>
    <w:tbl>
      <w:tblPr>
        <w:tblStyle w:val="StGen2"/>
        <w:tblW w:w="13719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8"/>
        <w:gridCol w:w="2326"/>
        <w:gridCol w:w="4381"/>
        <w:gridCol w:w="1407"/>
        <w:gridCol w:w="1420"/>
        <w:gridCol w:w="1420"/>
        <w:gridCol w:w="1407"/>
      </w:tblGrid>
      <w:tr w:rsidR="0057726F">
        <w:trPr>
          <w:trHeight w:val="570"/>
        </w:trPr>
        <w:tc>
          <w:tcPr>
            <w:tcW w:w="1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57726F" w:rsidRDefault="00FB52F4">
            <w:pPr>
              <w:spacing w:before="100" w:after="100"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проведения </w:t>
            </w:r>
            <w:r>
              <w:rPr>
                <w:sz w:val="16"/>
                <w:szCs w:val="16"/>
              </w:rPr>
              <w:t>(федеральный,</w:t>
            </w:r>
          </w:p>
          <w:p w:rsidR="0057726F" w:rsidRDefault="00FB52F4">
            <w:pPr>
              <w:spacing w:before="100" w:after="100"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региональный)</w:t>
            </w:r>
          </w:p>
        </w:tc>
        <w:tc>
          <w:tcPr>
            <w:tcW w:w="2325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4380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Затруднения</w:t>
            </w:r>
          </w:p>
        </w:tc>
        <w:tc>
          <w:tcPr>
            <w:tcW w:w="5654" w:type="dxa"/>
            <w:gridSpan w:val="4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Уровень (%)</w:t>
            </w:r>
          </w:p>
        </w:tc>
      </w:tr>
      <w:tr w:rsidR="0057726F">
        <w:trPr>
          <w:trHeight w:val="1171"/>
        </w:trPr>
        <w:tc>
          <w:tcPr>
            <w:tcW w:w="135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  <w:p w:rsidR="0057726F" w:rsidRDefault="00FB52F4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(менее 60%)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  <w:p w:rsidR="0057726F" w:rsidRDefault="00FB52F4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(61 - 80%)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  <w:p w:rsidR="0057726F" w:rsidRDefault="00FB52F4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(более 81%)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b/>
              </w:rPr>
            </w:pPr>
            <w:r>
              <w:rPr>
                <w:b/>
              </w:rPr>
              <w:t>общий</w:t>
            </w:r>
          </w:p>
        </w:tc>
      </w:tr>
      <w:tr w:rsidR="0057726F">
        <w:trPr>
          <w:trHeight w:val="600"/>
        </w:trPr>
        <w:tc>
          <w:tcPr>
            <w:tcW w:w="135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</w:pPr>
            <w:r>
              <w:t>Предметные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 w:val="restar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7726F">
        <w:trPr>
          <w:trHeight w:val="600"/>
        </w:trPr>
        <w:tc>
          <w:tcPr>
            <w:tcW w:w="135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7726F" w:rsidRDefault="00FB52F4">
            <w:pPr>
              <w:spacing w:before="100" w:after="100" w:line="240" w:lineRule="auto"/>
              <w:ind w:left="140"/>
            </w:pPr>
            <w:r>
              <w:t>Методические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57726F">
        <w:trPr>
          <w:trHeight w:val="760"/>
        </w:trPr>
        <w:tc>
          <w:tcPr>
            <w:tcW w:w="135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</w:pPr>
            <w:r>
              <w:t>Психолого-</w:t>
            </w:r>
          </w:p>
          <w:p w:rsidR="0057726F" w:rsidRDefault="00FB52F4">
            <w:pPr>
              <w:spacing w:before="100" w:after="100" w:line="240" w:lineRule="auto"/>
              <w:ind w:left="140"/>
            </w:pPr>
            <w:r>
              <w:t>педагогические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57726F">
        <w:trPr>
          <w:trHeight w:val="475"/>
        </w:trPr>
        <w:tc>
          <w:tcPr>
            <w:tcW w:w="135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</w:pPr>
            <w:r>
              <w:t>Коммуникативные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57726F">
        <w:trPr>
          <w:trHeight w:val="896"/>
        </w:trPr>
        <w:tc>
          <w:tcPr>
            <w:tcW w:w="135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региональный</w:t>
            </w:r>
          </w:p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</w:pPr>
            <w:r>
              <w:t>ИКТ-</w:t>
            </w:r>
          </w:p>
          <w:p w:rsidR="0057726F" w:rsidRDefault="00FB52F4">
            <w:pPr>
              <w:spacing w:before="100" w:after="100" w:line="240" w:lineRule="auto"/>
              <w:ind w:left="140"/>
            </w:pPr>
            <w:r>
              <w:t>компетентность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 w:rsidP="00433A02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</w:tbl>
    <w:p w:rsidR="0057726F" w:rsidRDefault="00FB52F4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7726F" w:rsidRDefault="00FB52F4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</w:t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Перечень мероприятий, обеспечивающих повышение уровня профессиональных компетенций</w:t>
      </w:r>
    </w:p>
    <w:p w:rsidR="0057726F" w:rsidRDefault="00FB52F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tbl>
      <w:tblPr>
        <w:tblStyle w:val="StGen3"/>
        <w:tblW w:w="1429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130"/>
        <w:gridCol w:w="1860"/>
        <w:gridCol w:w="1650"/>
        <w:gridCol w:w="1890"/>
        <w:gridCol w:w="1680"/>
        <w:gridCol w:w="1410"/>
        <w:gridCol w:w="1395"/>
        <w:gridCol w:w="1650"/>
      </w:tblGrid>
      <w:tr w:rsidR="0057726F">
        <w:trPr>
          <w:trHeight w:val="184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57726F" w:rsidRDefault="00FB52F4">
            <w:pPr>
              <w:spacing w:before="100" w:after="10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3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обеспечивающие повышение уровня профессиональных компетенций</w:t>
            </w:r>
          </w:p>
        </w:tc>
        <w:tc>
          <w:tcPr>
            <w:tcW w:w="186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165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24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мероприя</w:t>
            </w:r>
          </w:p>
          <w:p w:rsidR="0057726F" w:rsidRDefault="00FB52F4">
            <w:pPr>
              <w:spacing w:before="100" w:after="100" w:line="240" w:lineRule="auto"/>
              <w:ind w:left="24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тия </w:t>
            </w:r>
          </w:p>
        </w:tc>
        <w:tc>
          <w:tcPr>
            <w:tcW w:w="189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240" w:right="100" w:firstLin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мероприятия</w:t>
            </w:r>
          </w:p>
        </w:tc>
        <w:tc>
          <w:tcPr>
            <w:tcW w:w="168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41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60" w:right="140" w:firstLin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139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22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невыполнения</w:t>
            </w:r>
          </w:p>
        </w:tc>
        <w:tc>
          <w:tcPr>
            <w:tcW w:w="165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2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/ форма представления результата</w:t>
            </w:r>
          </w:p>
        </w:tc>
      </w:tr>
      <w:tr w:rsidR="0057726F">
        <w:trPr>
          <w:trHeight w:val="755"/>
        </w:trPr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внутренней системы оценки качества в образовательной организации, имеющей низкие образовательные результаты или функционирующей в условиях рисков снижения образовательных результатов  </w:t>
            </w:r>
          </w:p>
          <w:p w:rsidR="0057726F" w:rsidRDefault="0057726F">
            <w:pPr>
              <w:spacing w:before="100" w:after="10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</w:tr>
      <w:tr w:rsidR="0057726F">
        <w:trPr>
          <w:trHeight w:val="755"/>
        </w:trPr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ИКТ- компетенция учителя в цифровой образовательной среде</w:t>
            </w: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2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20"/>
              <w:rPr>
                <w:sz w:val="20"/>
                <w:szCs w:val="20"/>
              </w:rPr>
            </w:pPr>
          </w:p>
        </w:tc>
      </w:tr>
      <w:tr w:rsidR="0057726F">
        <w:trPr>
          <w:trHeight w:val="755"/>
        </w:trPr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726F" w:rsidRDefault="0057726F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7726F">
        <w:trPr>
          <w:trHeight w:val="755"/>
        </w:trPr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7726F">
        <w:trPr>
          <w:trHeight w:val="755"/>
        </w:trPr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3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7726F" w:rsidRDefault="00FB52F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726F" w:rsidRDefault="00FB52F4" w:rsidP="00C705B3">
      <w:pPr>
        <w:spacing w:before="100" w:after="10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1" w:name="_GoBack"/>
      <w:bookmarkEnd w:id="1"/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Заключительное публичное мероприятие</w:t>
      </w:r>
    </w:p>
    <w:p w:rsidR="0057726F" w:rsidRDefault="00FB52F4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StGen4"/>
        <w:tblW w:w="1405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4170"/>
        <w:gridCol w:w="4500"/>
      </w:tblGrid>
      <w:tr w:rsidR="0057726F">
        <w:trPr>
          <w:trHeight w:val="1115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380" w:right="5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Мероприятие, демонстрирующее повышение уровня профессиональных компетенций</w:t>
            </w:r>
          </w:p>
        </w:tc>
        <w:tc>
          <w:tcPr>
            <w:tcW w:w="417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48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450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2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57726F">
        <w:trPr>
          <w:trHeight w:val="870"/>
        </w:trPr>
        <w:tc>
          <w:tcPr>
            <w:tcW w:w="5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7726F" w:rsidRDefault="00FB52F4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7726F" w:rsidRDefault="00FB52F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Начало работы по реализации ИОМ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06</w:t>
      </w:r>
      <w:r>
        <w:rPr>
          <w:sz w:val="24"/>
          <w:szCs w:val="24"/>
        </w:rPr>
        <w:t>» апреля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2023_ г.</w:t>
      </w:r>
    </w:p>
    <w:p w:rsidR="0057726F" w:rsidRDefault="00FB52F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Завершение работы по реализации ИОМ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«31»</w:t>
      </w:r>
      <w:r>
        <w:rPr>
          <w:sz w:val="24"/>
          <w:szCs w:val="24"/>
          <w:u w:val="single"/>
        </w:rPr>
        <w:t xml:space="preserve"> декабря </w:t>
      </w:r>
      <w:r>
        <w:rPr>
          <w:sz w:val="24"/>
          <w:szCs w:val="24"/>
        </w:rPr>
        <w:t>2023 г.</w:t>
      </w:r>
    </w:p>
    <w:p w:rsidR="0057726F" w:rsidRDefault="00FB52F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726F" w:rsidRDefault="0057726F">
      <w:pPr>
        <w:spacing w:before="100" w:after="100" w:line="240" w:lineRule="auto"/>
        <w:ind w:right="5880"/>
        <w:rPr>
          <w:b/>
          <w:bCs/>
          <w:sz w:val="24"/>
          <w:szCs w:val="24"/>
        </w:rPr>
      </w:pPr>
    </w:p>
    <w:p w:rsidR="0057726F" w:rsidRDefault="0057726F">
      <w:pPr>
        <w:spacing w:before="100" w:after="100" w:line="240" w:lineRule="auto"/>
        <w:ind w:right="5880"/>
        <w:rPr>
          <w:b/>
          <w:bCs/>
          <w:sz w:val="24"/>
          <w:szCs w:val="24"/>
        </w:rPr>
      </w:pPr>
    </w:p>
    <w:p w:rsidR="0057726F" w:rsidRDefault="00FB52F4">
      <w:pPr>
        <w:spacing w:before="100" w:after="100" w:line="240" w:lineRule="auto"/>
        <w:ind w:right="58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Педагогический работник </w:t>
      </w:r>
      <w:r>
        <w:rPr>
          <w:sz w:val="24"/>
          <w:szCs w:val="24"/>
          <w:u w:val="single"/>
        </w:rPr>
        <w:t xml:space="preserve">                                         </w:t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/</w:t>
      </w:r>
    </w:p>
    <w:p w:rsidR="0057726F" w:rsidRDefault="00FB52F4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726F" w:rsidRDefault="0057726F">
      <w:pPr>
        <w:spacing w:before="100" w:after="100" w:line="240" w:lineRule="auto"/>
        <w:ind w:firstLine="1540"/>
        <w:jc w:val="right"/>
        <w:rPr>
          <w:b/>
          <w:bCs/>
          <w:sz w:val="24"/>
          <w:szCs w:val="24"/>
        </w:rPr>
      </w:pPr>
    </w:p>
    <w:p w:rsidR="0057726F" w:rsidRDefault="0057726F">
      <w:pPr>
        <w:spacing w:before="100" w:after="100" w:line="240" w:lineRule="auto"/>
        <w:ind w:firstLine="1540"/>
        <w:jc w:val="right"/>
        <w:rPr>
          <w:b/>
          <w:bCs/>
          <w:sz w:val="24"/>
          <w:szCs w:val="24"/>
        </w:rPr>
      </w:pPr>
    </w:p>
    <w:p w:rsidR="0057726F" w:rsidRDefault="0057726F">
      <w:pPr>
        <w:spacing w:before="100" w:after="100" w:line="240" w:lineRule="auto"/>
        <w:ind w:firstLine="1540"/>
        <w:jc w:val="right"/>
        <w:rPr>
          <w:b/>
          <w:bCs/>
          <w:sz w:val="24"/>
          <w:szCs w:val="24"/>
        </w:rPr>
      </w:pPr>
    </w:p>
    <w:p w:rsidR="0057726F" w:rsidRDefault="0057726F">
      <w:pPr>
        <w:spacing w:before="100" w:after="100" w:line="240" w:lineRule="auto"/>
        <w:ind w:firstLine="1540"/>
        <w:jc w:val="right"/>
        <w:rPr>
          <w:b/>
          <w:bCs/>
          <w:sz w:val="24"/>
          <w:szCs w:val="24"/>
        </w:rPr>
      </w:pPr>
    </w:p>
    <w:p w:rsidR="0057726F" w:rsidRDefault="0057726F">
      <w:pPr>
        <w:spacing w:before="100" w:after="100" w:line="240" w:lineRule="auto"/>
        <w:ind w:firstLine="1540"/>
        <w:jc w:val="right"/>
        <w:rPr>
          <w:b/>
          <w:bCs/>
          <w:sz w:val="24"/>
          <w:szCs w:val="24"/>
        </w:rPr>
      </w:pPr>
    </w:p>
    <w:p w:rsidR="0057726F" w:rsidRDefault="0057726F">
      <w:pPr>
        <w:spacing w:before="100" w:after="100" w:line="240" w:lineRule="auto"/>
        <w:ind w:firstLine="1540"/>
        <w:jc w:val="right"/>
        <w:rPr>
          <w:b/>
          <w:bCs/>
          <w:sz w:val="24"/>
          <w:szCs w:val="24"/>
        </w:rPr>
      </w:pPr>
    </w:p>
    <w:p w:rsidR="0057726F" w:rsidRDefault="0057726F">
      <w:pPr>
        <w:spacing w:before="100" w:after="100" w:line="240" w:lineRule="auto"/>
        <w:ind w:firstLine="1540"/>
        <w:jc w:val="right"/>
        <w:rPr>
          <w:b/>
          <w:bCs/>
          <w:sz w:val="24"/>
          <w:szCs w:val="24"/>
        </w:rPr>
      </w:pPr>
    </w:p>
    <w:p w:rsidR="0057726F" w:rsidRDefault="00FB52F4">
      <w:pPr>
        <w:spacing w:before="100" w:after="100" w:line="240" w:lineRule="auto"/>
        <w:ind w:firstLine="1540"/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57726F" w:rsidRDefault="00FB52F4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Карте индивидуального </w:t>
      </w:r>
    </w:p>
    <w:p w:rsidR="0057726F" w:rsidRDefault="00FB52F4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образовательного маршрута</w:t>
      </w:r>
    </w:p>
    <w:p w:rsidR="0057726F" w:rsidRDefault="00FB52F4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57726F" w:rsidRDefault="00FB52F4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название образовательной организации </w:t>
      </w:r>
    </w:p>
    <w:p w:rsidR="0057726F" w:rsidRDefault="00FB52F4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57726F" w:rsidRDefault="00FB52F4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должность педагогического работника</w:t>
      </w:r>
    </w:p>
    <w:p w:rsidR="0057726F" w:rsidRDefault="00FB52F4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57726F" w:rsidRDefault="00FB52F4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ФИО педагогического работника</w:t>
      </w:r>
    </w:p>
    <w:p w:rsidR="0057726F" w:rsidRDefault="0057726F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</w:p>
    <w:p w:rsidR="0057726F" w:rsidRDefault="00FB52F4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итоговой диагностики профессиональных компетенций </w:t>
      </w:r>
    </w:p>
    <w:p w:rsidR="0057726F" w:rsidRDefault="0057726F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</w:p>
    <w:tbl>
      <w:tblPr>
        <w:tblStyle w:val="StGen5"/>
        <w:tblW w:w="13981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2362"/>
        <w:gridCol w:w="4372"/>
        <w:gridCol w:w="1423"/>
        <w:gridCol w:w="1423"/>
        <w:gridCol w:w="1423"/>
        <w:gridCol w:w="1423"/>
      </w:tblGrid>
      <w:tr w:rsidR="0057726F">
        <w:trPr>
          <w:trHeight w:val="995"/>
        </w:trPr>
        <w:tc>
          <w:tcPr>
            <w:tcW w:w="1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57726F" w:rsidRDefault="00FB52F4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 (федеральный,</w:t>
            </w:r>
          </w:p>
          <w:p w:rsidR="0057726F" w:rsidRDefault="00FB52F4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региональный)</w:t>
            </w:r>
          </w:p>
        </w:tc>
        <w:tc>
          <w:tcPr>
            <w:tcW w:w="2362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4372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4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Затруднения</w:t>
            </w:r>
          </w:p>
        </w:tc>
        <w:tc>
          <w:tcPr>
            <w:tcW w:w="5692" w:type="dxa"/>
            <w:gridSpan w:val="4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960" w:right="18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(%)</w:t>
            </w:r>
          </w:p>
        </w:tc>
      </w:tr>
      <w:tr w:rsidR="0057726F">
        <w:trPr>
          <w:trHeight w:val="720"/>
        </w:trPr>
        <w:tc>
          <w:tcPr>
            <w:tcW w:w="15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</w:t>
            </w:r>
          </w:p>
        </w:tc>
      </w:tr>
      <w:tr w:rsidR="0057726F">
        <w:trPr>
          <w:trHeight w:val="430"/>
        </w:trPr>
        <w:tc>
          <w:tcPr>
            <w:tcW w:w="155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240"/>
            </w:pPr>
            <w:r>
              <w:t>Предметные</w:t>
            </w:r>
          </w:p>
        </w:tc>
        <w:tc>
          <w:tcPr>
            <w:tcW w:w="437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7726F">
        <w:trPr>
          <w:trHeight w:val="490"/>
        </w:trPr>
        <w:tc>
          <w:tcPr>
            <w:tcW w:w="155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240"/>
            </w:pPr>
            <w:r>
              <w:t>Методические</w:t>
            </w:r>
          </w:p>
        </w:tc>
        <w:tc>
          <w:tcPr>
            <w:tcW w:w="437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  <w:tr w:rsidR="0057726F">
        <w:trPr>
          <w:trHeight w:val="655"/>
        </w:trPr>
        <w:tc>
          <w:tcPr>
            <w:tcW w:w="155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240"/>
            </w:pPr>
            <w:r>
              <w:t>Психолого-</w:t>
            </w:r>
          </w:p>
          <w:p w:rsidR="0057726F" w:rsidRDefault="00FB52F4">
            <w:pPr>
              <w:spacing w:before="20" w:after="20" w:line="240" w:lineRule="auto"/>
              <w:ind w:left="240"/>
            </w:pPr>
            <w:r>
              <w:t>педагогические</w:t>
            </w:r>
          </w:p>
        </w:tc>
        <w:tc>
          <w:tcPr>
            <w:tcW w:w="437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  <w:tr w:rsidR="0057726F">
        <w:trPr>
          <w:trHeight w:val="475"/>
        </w:trPr>
        <w:tc>
          <w:tcPr>
            <w:tcW w:w="155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240"/>
            </w:pPr>
            <w:r>
              <w:t>Коммуникативные</w:t>
            </w:r>
          </w:p>
        </w:tc>
        <w:tc>
          <w:tcPr>
            <w:tcW w:w="437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  <w:tr w:rsidR="0057726F">
        <w:trPr>
          <w:trHeight w:val="765"/>
        </w:trPr>
        <w:tc>
          <w:tcPr>
            <w:tcW w:w="155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240"/>
            </w:pPr>
            <w:r>
              <w:t>ИКТ-</w:t>
            </w:r>
          </w:p>
          <w:p w:rsidR="0057726F" w:rsidRDefault="00FB52F4">
            <w:pPr>
              <w:spacing w:before="20" w:after="20" w:line="240" w:lineRule="auto"/>
              <w:ind w:left="240"/>
            </w:pPr>
            <w:r>
              <w:t>компетентность</w:t>
            </w:r>
          </w:p>
        </w:tc>
        <w:tc>
          <w:tcPr>
            <w:tcW w:w="437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57726F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</w:tbl>
    <w:p w:rsidR="0057726F" w:rsidRDefault="0057726F">
      <w:pPr>
        <w:spacing w:before="100" w:after="100" w:line="240" w:lineRule="auto"/>
        <w:ind w:left="500"/>
        <w:rPr>
          <w:b/>
          <w:sz w:val="24"/>
          <w:szCs w:val="24"/>
        </w:rPr>
      </w:pPr>
    </w:p>
    <w:p w:rsidR="0057726F" w:rsidRDefault="00FB52F4">
      <w:pPr>
        <w:spacing w:before="100" w:after="100" w:line="240" w:lineRule="auto"/>
        <w:ind w:left="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7726F" w:rsidRDefault="00FB52F4">
      <w:pPr>
        <w:spacing w:before="100" w:after="100" w:line="240" w:lineRule="auto"/>
        <w:ind w:left="50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1.</w:t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Выводы:</w:t>
      </w:r>
    </w:p>
    <w:p w:rsidR="0057726F" w:rsidRDefault="00FB52F4">
      <w:pPr>
        <w:spacing w:before="100" w:after="100" w:line="240" w:lineRule="auto"/>
        <w:ind w:left="500"/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648325" cy="7334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661746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648324" cy="733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44.75pt;height:57.75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</w:p>
    <w:p w:rsidR="0057726F" w:rsidRDefault="0057726F">
      <w:pPr>
        <w:spacing w:before="20" w:after="20" w:line="240" w:lineRule="auto"/>
        <w:rPr>
          <w:b/>
          <w:sz w:val="24"/>
          <w:szCs w:val="24"/>
        </w:rPr>
      </w:pPr>
    </w:p>
    <w:p w:rsidR="0057726F" w:rsidRDefault="00FB52F4">
      <w:pPr>
        <w:spacing w:before="20" w:after="20" w:line="240" w:lineRule="auto"/>
        <w:ind w:left="12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202_ г.</w:t>
      </w:r>
    </w:p>
    <w:p w:rsidR="0057726F" w:rsidRDefault="0057726F">
      <w:pPr>
        <w:spacing w:before="20" w:after="20" w:line="240" w:lineRule="auto"/>
        <w:ind w:left="120"/>
        <w:jc w:val="right"/>
        <w:rPr>
          <w:sz w:val="24"/>
          <w:szCs w:val="24"/>
        </w:rPr>
      </w:pPr>
    </w:p>
    <w:p w:rsidR="0057726F" w:rsidRDefault="0057726F">
      <w:pPr>
        <w:spacing w:before="20" w:after="20" w:line="240" w:lineRule="auto"/>
        <w:ind w:left="120"/>
        <w:jc w:val="right"/>
        <w:rPr>
          <w:sz w:val="24"/>
          <w:szCs w:val="24"/>
        </w:rPr>
      </w:pPr>
    </w:p>
    <w:p w:rsidR="0057726F" w:rsidRDefault="0057726F">
      <w:pPr>
        <w:spacing w:before="20" w:after="20" w:line="240" w:lineRule="auto"/>
        <w:ind w:left="120"/>
        <w:rPr>
          <w:sz w:val="24"/>
          <w:szCs w:val="24"/>
        </w:rPr>
      </w:pPr>
    </w:p>
    <w:p w:rsidR="0057726F" w:rsidRDefault="00FB52F4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StGen7"/>
        <w:tblW w:w="1401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7500"/>
      </w:tblGrid>
      <w:tr w:rsidR="0057726F">
        <w:trPr>
          <w:trHeight w:val="1400"/>
        </w:trPr>
        <w:tc>
          <w:tcPr>
            <w:tcW w:w="6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7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26F" w:rsidRDefault="00FB52F4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</w:p>
          <w:p w:rsidR="0057726F" w:rsidRDefault="00FB52F4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                          </w:t>
            </w:r>
            <w:r>
              <w:rPr>
                <w:sz w:val="24"/>
                <w:szCs w:val="24"/>
              </w:rPr>
              <w:tab/>
              <w:t>фамилия, инициалы</w:t>
            </w:r>
          </w:p>
        </w:tc>
      </w:tr>
    </w:tbl>
    <w:p w:rsidR="0057726F" w:rsidRDefault="0057726F">
      <w:pPr>
        <w:spacing w:before="20" w:after="20" w:line="240" w:lineRule="auto"/>
        <w:rPr>
          <w:sz w:val="24"/>
          <w:szCs w:val="24"/>
        </w:rPr>
      </w:pPr>
    </w:p>
    <w:p w:rsidR="0057726F" w:rsidRDefault="00FB52F4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>С выводами ознакомлен(а)</w:t>
      </w:r>
      <w:r>
        <w:rPr>
          <w:sz w:val="24"/>
          <w:szCs w:val="24"/>
          <w:u w:val="single"/>
        </w:rPr>
        <w:t xml:space="preserve">   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/__________________/</w:t>
      </w:r>
    </w:p>
    <w:p w:rsidR="0057726F" w:rsidRDefault="00FB52F4">
      <w:pPr>
        <w:spacing w:before="20" w:after="20"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 xml:space="preserve">           подпись педагогического работника </w:t>
      </w:r>
      <w:r>
        <w:rPr>
          <w:sz w:val="24"/>
          <w:szCs w:val="24"/>
        </w:rPr>
        <w:tab/>
        <w:t>фамилия, инициалы</w:t>
      </w:r>
    </w:p>
    <w:p w:rsidR="0057726F" w:rsidRDefault="00FB52F4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726F" w:rsidRDefault="0057726F">
      <w:pPr>
        <w:rPr>
          <w:sz w:val="24"/>
          <w:szCs w:val="24"/>
        </w:rPr>
      </w:pPr>
    </w:p>
    <w:sectPr w:rsidR="0057726F">
      <w:pgSz w:w="16834" w:h="11909" w:orient="landscape"/>
      <w:pgMar w:top="283" w:right="1440" w:bottom="1440" w:left="1417" w:header="566" w:footer="566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DA" w:rsidRDefault="00544EDA">
      <w:pPr>
        <w:spacing w:line="240" w:lineRule="auto"/>
      </w:pPr>
      <w:r>
        <w:separator/>
      </w:r>
    </w:p>
  </w:endnote>
  <w:endnote w:type="continuationSeparator" w:id="0">
    <w:p w:rsidR="00544EDA" w:rsidRDefault="00544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DA" w:rsidRDefault="00544EDA">
      <w:pPr>
        <w:spacing w:line="240" w:lineRule="auto"/>
      </w:pPr>
      <w:r>
        <w:separator/>
      </w:r>
    </w:p>
  </w:footnote>
  <w:footnote w:type="continuationSeparator" w:id="0">
    <w:p w:rsidR="00544EDA" w:rsidRDefault="00544E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433A02"/>
    <w:rsid w:val="00544EDA"/>
    <w:rsid w:val="0057726F"/>
    <w:rsid w:val="00C705B3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955BB-DAAD-4664-B070-402E80D4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Хамитулина МВ</dc:creator>
  <cp:lastModifiedBy>User</cp:lastModifiedBy>
  <cp:revision>3</cp:revision>
  <dcterms:created xsi:type="dcterms:W3CDTF">2024-06-14T08:45:00Z</dcterms:created>
  <dcterms:modified xsi:type="dcterms:W3CDTF">2024-06-20T05:10:00Z</dcterms:modified>
</cp:coreProperties>
</file>