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57" w:rsidRPr="00E17C2E" w:rsidRDefault="009309EA" w:rsidP="00930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661BB492" wp14:editId="4FEB2672">
            <wp:simplePos x="0" y="0"/>
            <wp:positionH relativeFrom="margin">
              <wp:posOffset>-36195</wp:posOffset>
            </wp:positionH>
            <wp:positionV relativeFrom="margin">
              <wp:posOffset>150495</wp:posOffset>
            </wp:positionV>
            <wp:extent cx="2240280" cy="1496695"/>
            <wp:effectExtent l="190500" t="152400" r="179070" b="141605"/>
            <wp:wrapSquare wrapText="bothSides"/>
            <wp:docPr id="26" name="Рисунок 1" descr="F:\для конкурса\ФОТО С ОТКРЫТЫХ УРОКОВ\DSC0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конкурса\ФОТО С ОТКРЫТЫХ УРОКОВ\DSC005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496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C0B0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50" type="#_x0000_t202" style="position:absolute;left:0;text-align:left;margin-left:171.2pt;margin-top:-14.15pt;width:328.75pt;height:38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G6oAIAAB8FAAAOAAAAZHJzL2Uyb0RvYy54bWysVM2O0zAQviPxDpbv3SQl3TbRpmh/KEJa&#10;fqSFB3Btp7FwbGO7TRbEgTuvwDtw4MCNV+i+EWNnW7r8SAiRg+Px/Hi+mW988rBvJdpw64RWFc6O&#10;Uoy4opoJtarwq5eL0Qwj54liRGrFK3zNHX44v3/vpDMlH+tGS8YtgiDKlZ2pcOO9KZPE0Ya3xB1p&#10;wxUoa21b4kG0q4RZ0kH0VibjND1OOm2ZsZpy5+D0YlDieYxf15z653XtuEeywpCbj6uN6zKsyfyE&#10;lCtLTCPobRrkH7JoiVBw6T7UBfEEra34JVQrqNVO1/6I6jbRdS0ojxgATZb+hOaqIYZHLFAcZ/Zl&#10;cv8vLH22eWGRYNC7DCNFWujR9tP28/bL9tv2682Hm48IFFClzrgSjK8MmPv+TPfgERE7c6npa4eU&#10;Pm+IWvFTa3XXcMIgy+iZHLgOcVwIsuyeaga3kbXXMVBf2zaUEIqCIDp063rfId57ROEwz6aTbDzB&#10;iIIuLybZ9EHsYULKnbuxzj/mukVhU2ELFIjhyebSeQACpjuTcJvTUrCFkDIKdrU8lxZtCNBlEb+A&#10;HVzumEkVjJUOboN6OIEs4Y6gC/nG9r8rsnGeno2L0eJ4Nh3li3wyKqbpbJRmxVlxnOZFfrF4HxLM&#10;8rIRjHF1KRTfUTHL/67Vt0MxkCiSEXUVLiZQqojrjyDT+P0OZCs8TKYUbYVneyNShs4+Ugxgk9IT&#10;IYd9cjf9WDKowe4fqxJ5EFo/kMD3y34g3o5eS82ugRhWQ9ug+/CqwKbR9i1GHUxohd2bNbEcI/lE&#10;AbmKLM/DSEchn0zHINhDzfJQQxSFUBX2GA3bcz88A2tjxaqBmwY6K30KhKxFpEpg7pAVIAkCTGHE&#10;dPtihDE/lKPVj3dt/h0AAP//AwBQSwMEFAAGAAgAAAAhALFyZ3rdAAAACAEAAA8AAABkcnMvZG93&#10;bnJldi54bWxMj81OwzAQhO9IvIO1SFwQdVqldROyqQAJxLU/D7CJt0lEbEex26RvjznBcTSjmW+K&#10;3Wx6ceXRd84iLBcJCLa1051tEE7Hj+ctCB/IauqdZYQbe9iV93cF5dpNds/XQ2hELLE+J4Q2hCGX&#10;0tctG/ILN7CN3tmNhkKUYyP1SFMsN71cJclGGupsXGhp4PeW6+/DxSCcv6andTZVn+Gk9unmjTpV&#10;uRvi48P8+gIi8Bz+wvCLH9GhjEyVu1jtRY+wWqs0RhHio2hnyzQDUSEolW1BloX8f6D8AQAA//8D&#10;AFBLAQItABQABgAIAAAAIQC2gziS/gAAAOEBAAATAAAAAAAAAAAAAAAAAAAAAABbQ29udGVudF9U&#10;eXBlc10ueG1sUEsBAi0AFAAGAAgAAAAhADj9If/WAAAAlAEAAAsAAAAAAAAAAAAAAAAALwEAAF9y&#10;ZWxzLy5yZWxzUEsBAi0AFAAGAAgAAAAhAGBNcbqgAgAAHwUAAA4AAAAAAAAAAAAAAAAALgIAAGRy&#10;cy9lMm9Eb2MueG1sUEsBAi0AFAAGAAgAAAAhALFyZ3rdAAAACAEAAA8AAAAAAAAAAAAAAAAA+gQA&#10;AGRycy9kb3ducmV2LnhtbFBLBQYAAAAABAAEAPMAAAAEBgAAAAA=&#10;" stroked="f">
            <v:textbox>
              <w:txbxContent>
                <w:p w:rsidR="009309EA" w:rsidRPr="002002EF" w:rsidRDefault="009309EA" w:rsidP="00A41DE1">
                  <w:pPr>
                    <w:autoSpaceDE w:val="0"/>
                    <w:autoSpaceDN w:val="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02EF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Муниципальное бюджетное </w:t>
                  </w:r>
                </w:p>
                <w:p w:rsidR="009309EA" w:rsidRPr="002002EF" w:rsidRDefault="009309EA" w:rsidP="00A41DE1">
                  <w:pPr>
                    <w:autoSpaceDE w:val="0"/>
                    <w:autoSpaceDN w:val="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02E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общеобразовательное учреждение </w:t>
                  </w:r>
                </w:p>
                <w:p w:rsidR="009309EA" w:rsidRPr="002002EF" w:rsidRDefault="009309EA" w:rsidP="00A41DE1">
                  <w:pPr>
                    <w:autoSpaceDE w:val="0"/>
                    <w:autoSpaceDN w:val="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02EF">
                    <w:rPr>
                      <w:rFonts w:ascii="Times New Roman" w:hAnsi="Times New Roman"/>
                      <w:sz w:val="24"/>
                      <w:szCs w:val="24"/>
                    </w:rPr>
                    <w:t>«Средняя общеобразовательная школа № 14»</w:t>
                  </w:r>
                </w:p>
                <w:p w:rsidR="009309EA" w:rsidRPr="002002EF" w:rsidRDefault="009309EA" w:rsidP="00A41DE1">
                  <w:pPr>
                    <w:autoSpaceDE w:val="0"/>
                    <w:autoSpaceDN w:val="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309EA" w:rsidRPr="002002EF" w:rsidRDefault="009309EA" w:rsidP="00A41DE1">
                  <w:pPr>
                    <w:autoSpaceDE w:val="0"/>
                    <w:autoSpaceDN w:val="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309EA" w:rsidRPr="002002EF" w:rsidRDefault="009309EA" w:rsidP="00A41DE1">
                  <w:pPr>
                    <w:autoSpaceDE w:val="0"/>
                    <w:autoSpaceDN w:val="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309EA" w:rsidRPr="002002EF" w:rsidRDefault="009309EA" w:rsidP="00A41DE1">
                  <w:pPr>
                    <w:autoSpaceDE w:val="0"/>
                    <w:autoSpaceDN w:val="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309EA" w:rsidRPr="002002EF" w:rsidRDefault="009309EA" w:rsidP="00A41DE1">
                  <w:pPr>
                    <w:autoSpaceDE w:val="0"/>
                    <w:autoSpaceDN w:val="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309EA" w:rsidRPr="009309EA" w:rsidRDefault="009309EA" w:rsidP="00A41DE1">
                  <w:pPr>
                    <w:autoSpaceDE w:val="0"/>
                    <w:autoSpaceDN w:val="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:rsidR="009309EA" w:rsidRPr="009309EA" w:rsidRDefault="009309EA" w:rsidP="00A41DE1">
                  <w:pPr>
                    <w:autoSpaceDE w:val="0"/>
                    <w:autoSpaceDN w:val="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:rsidR="009309EA" w:rsidRPr="009309EA" w:rsidRDefault="009309EA" w:rsidP="00A41DE1">
                  <w:pPr>
                    <w:autoSpaceDE w:val="0"/>
                    <w:autoSpaceDN w:val="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:rsidR="003C0322" w:rsidRPr="003C0322" w:rsidRDefault="009309EA" w:rsidP="003C0322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</w:pPr>
                  <w:r w:rsidRPr="003C0322"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="003C0322" w:rsidRPr="003C0322"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  <w:t xml:space="preserve">МОДУЛЬ (ПРОГРАММА) </w:t>
                  </w:r>
                </w:p>
                <w:p w:rsidR="003C0322" w:rsidRDefault="003C0322" w:rsidP="00A41DE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</w:pPr>
                  <w:r w:rsidRPr="003C0322"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  <w:t xml:space="preserve">ПРОФЕССИОНАЛЬНОЕ ОБУЧЕНИЕ ПО СПЕЦИАЛЬНОСТИ </w:t>
                  </w:r>
                </w:p>
                <w:p w:rsidR="009309EA" w:rsidRPr="003C0322" w:rsidRDefault="003C0322" w:rsidP="00A41DE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3C0322"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  <w:t>«</w:t>
                  </w:r>
                  <w:r w:rsidR="009309EA" w:rsidRPr="003C0322"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  <w:t xml:space="preserve">Оператор </w:t>
                  </w:r>
                  <w:r w:rsidRPr="003C0322"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  <w:t>вычислительных и электронно-вычислительных машин»</w:t>
                  </w:r>
                </w:p>
                <w:p w:rsidR="009309EA" w:rsidRPr="009309EA" w:rsidRDefault="009309EA" w:rsidP="00A41DE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:rsidR="009309EA" w:rsidRPr="009309EA" w:rsidRDefault="009309EA" w:rsidP="00A55F11">
                  <w:pPr>
                    <w:autoSpaceDE w:val="0"/>
                    <w:autoSpaceDN w:val="0"/>
                    <w:spacing w:after="0" w:line="240" w:lineRule="auto"/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309EA">
                    <w:rPr>
                      <w:rFonts w:ascii="Times New Roman" w:hAnsi="Times New Roman"/>
                      <w:sz w:val="28"/>
                      <w:szCs w:val="24"/>
                    </w:rPr>
                    <w:t xml:space="preserve">Авторы программы: </w:t>
                  </w:r>
                </w:p>
                <w:p w:rsidR="009309EA" w:rsidRPr="009309EA" w:rsidRDefault="009309EA" w:rsidP="00A55F11">
                  <w:pPr>
                    <w:autoSpaceDE w:val="0"/>
                    <w:autoSpaceDN w:val="0"/>
                    <w:spacing w:after="0" w:line="240" w:lineRule="auto"/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309EA">
                    <w:rPr>
                      <w:rFonts w:ascii="Times New Roman" w:hAnsi="Times New Roman"/>
                      <w:sz w:val="28"/>
                      <w:szCs w:val="24"/>
                    </w:rPr>
                    <w:t>Фахрутдинова А.Г., директор МБОУ «СОШ № 14»</w:t>
                  </w:r>
                </w:p>
                <w:p w:rsidR="009309EA" w:rsidRPr="009309EA" w:rsidRDefault="009309EA" w:rsidP="00A55F11">
                  <w:pPr>
                    <w:autoSpaceDE w:val="0"/>
                    <w:autoSpaceDN w:val="0"/>
                    <w:spacing w:after="0" w:line="240" w:lineRule="auto"/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309EA">
                    <w:rPr>
                      <w:rFonts w:ascii="Times New Roman" w:hAnsi="Times New Roman"/>
                      <w:sz w:val="28"/>
                      <w:szCs w:val="24"/>
                    </w:rPr>
                    <w:t>Бусыгина И.З., учитель информатики</w:t>
                  </w:r>
                </w:p>
              </w:txbxContent>
            </v:textbox>
            <w10:wrap type="square"/>
          </v:shape>
        </w:pict>
      </w:r>
    </w:p>
    <w:p w:rsidR="00503A57" w:rsidRDefault="009309EA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076450" cy="15574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967 (1)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25" cy="156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9EA" w:rsidRDefault="009309EA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309EA" w:rsidRDefault="009309EA" w:rsidP="009309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066925" cy="13779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TH0A620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25" cy="137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9EA" w:rsidRDefault="009309EA" w:rsidP="009309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309EA" w:rsidRPr="00E17C2E" w:rsidRDefault="009309EA" w:rsidP="009309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076450" cy="13843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TH0A623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250" cy="138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A57" w:rsidRPr="00E17C2E" w:rsidRDefault="00503A57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03A57" w:rsidRPr="00E17C2E" w:rsidRDefault="00503A57" w:rsidP="00E17C2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03A57" w:rsidRPr="00E17C2E" w:rsidRDefault="00503A57" w:rsidP="00E17C2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03A57" w:rsidRPr="00E17C2E" w:rsidRDefault="00503A57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4F5C" w:rsidRDefault="006C4F5C" w:rsidP="00E17C2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C4F5C" w:rsidRDefault="006C4F5C" w:rsidP="00E17C2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C4F5C" w:rsidRDefault="006C4F5C" w:rsidP="00E17C2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C4F5C" w:rsidRDefault="006C4F5C" w:rsidP="00E17C2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C4F5C" w:rsidRDefault="006C4F5C" w:rsidP="00E17C2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C4F5C" w:rsidRDefault="006C4F5C" w:rsidP="00E17C2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C4F5C" w:rsidRDefault="006C4F5C" w:rsidP="00E17C2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C4F5C" w:rsidRPr="009309EA" w:rsidRDefault="006C4F5C" w:rsidP="00E17C2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C4F5C" w:rsidRPr="009309EA" w:rsidRDefault="006C4F5C" w:rsidP="00E17C2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41DE1" w:rsidRPr="009309EA" w:rsidRDefault="002002EF" w:rsidP="006C4F5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930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Нефтеюганск, 20</w:t>
      </w:r>
      <w:r w:rsidR="009309EA" w:rsidRPr="00930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22</w:t>
      </w:r>
    </w:p>
    <w:p w:rsidR="006C4F5C" w:rsidRDefault="006C4F5C" w:rsidP="00E17C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sectPr w:rsidR="006C4F5C" w:rsidSect="00503A57">
          <w:footerReference w:type="first" r:id="rId13"/>
          <w:pgSz w:w="11906" w:h="16838"/>
          <w:pgMar w:top="1134" w:right="993" w:bottom="1134" w:left="851" w:header="709" w:footer="709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51482649"/>
        <w:docPartObj>
          <w:docPartGallery w:val="Table of Contents"/>
          <w:docPartUnique/>
        </w:docPartObj>
      </w:sdtPr>
      <w:sdtEndPr/>
      <w:sdtContent>
        <w:p w:rsidR="00A55F11" w:rsidRDefault="00D17902">
          <w:pPr>
            <w:pStyle w:val="a9"/>
          </w:pPr>
          <w:r>
            <w:t>ОГЛАВЛЕНИЕ</w:t>
          </w:r>
        </w:p>
        <w:p w:rsidR="00D17902" w:rsidRPr="00D17902" w:rsidRDefault="00A55F11" w:rsidP="00D17902">
          <w:pPr>
            <w:pStyle w:val="12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r w:rsidRPr="00D17902">
            <w:rPr>
              <w:rFonts w:ascii="Times New Roman" w:hAnsi="Times New Roman" w:cs="Times New Roman"/>
              <w:sz w:val="24"/>
            </w:rPr>
            <w:fldChar w:fldCharType="begin"/>
          </w:r>
          <w:r w:rsidRPr="00D17902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D17902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511174190" w:history="1">
            <w:r w:rsidR="00D17902" w:rsidRPr="00D17902">
              <w:rPr>
                <w:rStyle w:val="aa"/>
                <w:rFonts w:ascii="Times New Roman" w:hAnsi="Times New Roman" w:cs="Times New Roman"/>
                <w:noProof/>
                <w:sz w:val="24"/>
              </w:rPr>
              <w:t>Паспорт программы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_Toc511174190 \h </w:instrTex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D2D35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17902" w:rsidRPr="00D17902" w:rsidRDefault="001C0B09" w:rsidP="00D17902">
          <w:pPr>
            <w:pStyle w:val="12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11174191" w:history="1">
            <w:r w:rsidR="00D17902" w:rsidRPr="00D17902">
              <w:rPr>
                <w:rStyle w:val="aa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Введение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_Toc511174191 \h </w:instrTex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D2D35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17902" w:rsidRPr="00D17902" w:rsidRDefault="001C0B09" w:rsidP="00D17902">
          <w:pPr>
            <w:pStyle w:val="12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11174192" w:history="1">
            <w:r w:rsidR="00D17902" w:rsidRPr="00D17902">
              <w:rPr>
                <w:rStyle w:val="aa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Цели и задачи программы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_Toc511174192 \h </w:instrTex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D2D35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17902" w:rsidRPr="00D17902" w:rsidRDefault="001C0B09" w:rsidP="00D17902">
          <w:pPr>
            <w:pStyle w:val="12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11174193" w:history="1">
            <w:r w:rsidR="00D17902" w:rsidRPr="00D17902">
              <w:rPr>
                <w:rStyle w:val="aa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Основные направления и содержание деятельности по реализации программы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_Toc511174193 \h </w:instrTex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D2D35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17902" w:rsidRPr="00D17902" w:rsidRDefault="001C0B09" w:rsidP="00D17902">
          <w:pPr>
            <w:pStyle w:val="12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11174194" w:history="1">
            <w:r w:rsidR="00D17902" w:rsidRPr="00D17902">
              <w:rPr>
                <w:rStyle w:val="aa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Условия реализации программы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_Toc511174194 \h </w:instrTex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D2D35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17902" w:rsidRPr="00D17902" w:rsidRDefault="001C0B09" w:rsidP="00D17902">
          <w:pPr>
            <w:pStyle w:val="12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11174195" w:history="1">
            <w:r w:rsidR="00D17902" w:rsidRPr="00D17902">
              <w:rPr>
                <w:rStyle w:val="aa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План реализации программы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_Toc511174195 \h </w:instrTex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D2D35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17902" w:rsidRPr="00D17902" w:rsidRDefault="001C0B09" w:rsidP="00D17902">
          <w:pPr>
            <w:pStyle w:val="12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11174196" w:history="1">
            <w:r w:rsidR="00D17902" w:rsidRPr="00D17902">
              <w:rPr>
                <w:rStyle w:val="aa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Ожидаемые результаты и способы оценки результативности реализации программы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_Toc511174196 \h </w:instrTex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D2D35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17902" w:rsidRPr="00D17902" w:rsidRDefault="001C0B09" w:rsidP="00D17902">
          <w:pPr>
            <w:pStyle w:val="12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11174197" w:history="1">
            <w:r w:rsidR="00D17902" w:rsidRPr="00D17902">
              <w:rPr>
                <w:rStyle w:val="aa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Литература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_Toc511174197 \h </w:instrTex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D2D35"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17902" w:rsidRPr="00D17902" w:rsidRDefault="001C0B09" w:rsidP="00D17902">
          <w:pPr>
            <w:pStyle w:val="12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11174198" w:history="1">
            <w:r w:rsidR="00D17902" w:rsidRPr="00D17902">
              <w:rPr>
                <w:rStyle w:val="aa"/>
                <w:rFonts w:ascii="Times New Roman" w:eastAsia="Calibri" w:hAnsi="Times New Roman" w:cs="Times New Roman"/>
                <w:noProof/>
                <w:sz w:val="24"/>
              </w:rPr>
              <w:t>Приложение 1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_Toc511174198 \h </w:instrTex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D2D3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</w:rPr>
              <w:t>Ошибка! Закладка не определена.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17902" w:rsidRPr="00D17902" w:rsidRDefault="001C0B09" w:rsidP="00D17902">
          <w:pPr>
            <w:pStyle w:val="12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11174199" w:history="1">
            <w:r w:rsidR="00D17902" w:rsidRPr="00D17902">
              <w:rPr>
                <w:rStyle w:val="aa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Приложение 2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_Toc511174199 \h </w:instrTex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D2D3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</w:rPr>
              <w:t>Ошибка! Закладка не определена.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17902" w:rsidRPr="00D17902" w:rsidRDefault="001C0B09" w:rsidP="00D17902">
          <w:pPr>
            <w:pStyle w:val="12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11174200" w:history="1">
            <w:r w:rsidR="00D17902" w:rsidRPr="00D17902">
              <w:rPr>
                <w:rStyle w:val="aa"/>
                <w:rFonts w:ascii="Times New Roman" w:eastAsia="Calibri" w:hAnsi="Times New Roman" w:cs="Times New Roman"/>
                <w:noProof/>
                <w:sz w:val="24"/>
              </w:rPr>
              <w:t>Приложение 3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_Toc511174200 \h </w:instrTex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D2D3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</w:rPr>
              <w:t>Ошибка! Закладка не определена.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17902" w:rsidRPr="00D17902" w:rsidRDefault="001C0B09" w:rsidP="00D17902">
          <w:pPr>
            <w:pStyle w:val="12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11174201" w:history="1">
            <w:r w:rsidR="00D17902" w:rsidRPr="00D17902">
              <w:rPr>
                <w:rStyle w:val="aa"/>
                <w:rFonts w:ascii="Times New Roman" w:hAnsi="Times New Roman" w:cs="Times New Roman"/>
                <w:noProof/>
                <w:sz w:val="24"/>
              </w:rPr>
              <w:t>Приложение 4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_Toc511174201 \h </w:instrTex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D2D3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</w:rPr>
              <w:t>Ошибка! Закладка не определена.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17902" w:rsidRPr="00D17902" w:rsidRDefault="001C0B09" w:rsidP="00D17902">
          <w:pPr>
            <w:pStyle w:val="12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11174202" w:history="1">
            <w:r w:rsidR="00D17902" w:rsidRPr="00D17902">
              <w:rPr>
                <w:rStyle w:val="aa"/>
                <w:rFonts w:ascii="Times New Roman" w:hAnsi="Times New Roman" w:cs="Times New Roman"/>
                <w:noProof/>
                <w:sz w:val="24"/>
              </w:rPr>
              <w:t>Приложение 5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_Toc511174202 \h </w:instrTex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D2D3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</w:rPr>
              <w:t>Ошибка! Закладка не определена.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17902" w:rsidRPr="00D17902" w:rsidRDefault="001C0B09" w:rsidP="00D17902">
          <w:pPr>
            <w:pStyle w:val="12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11174203" w:history="1">
            <w:r w:rsidR="00D17902" w:rsidRPr="00D17902">
              <w:rPr>
                <w:rStyle w:val="aa"/>
                <w:rFonts w:ascii="Times New Roman" w:hAnsi="Times New Roman" w:cs="Times New Roman"/>
                <w:noProof/>
                <w:sz w:val="24"/>
              </w:rPr>
              <w:t>Приложение  6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_Toc511174203 \h </w:instrTex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D2D3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</w:rPr>
              <w:t>Ошибка! Закладка не определена.</w:t>
            </w:r>
            <w:r w:rsidR="00D17902" w:rsidRPr="00D1790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A55F11" w:rsidRDefault="00A55F11" w:rsidP="00D17902">
          <w:pPr>
            <w:spacing w:after="0" w:line="240" w:lineRule="auto"/>
            <w:jc w:val="both"/>
          </w:pPr>
          <w:r w:rsidRPr="00D17902">
            <w:rPr>
              <w:rFonts w:ascii="Times New Roman" w:hAnsi="Times New Roman" w:cs="Times New Roman"/>
              <w:b/>
              <w:bCs/>
              <w:sz w:val="24"/>
            </w:rPr>
            <w:fldChar w:fldCharType="end"/>
          </w:r>
        </w:p>
      </w:sdtContent>
    </w:sdt>
    <w:p w:rsidR="00A55F11" w:rsidRDefault="00A55F11" w:rsidP="00E17C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sectPr w:rsidR="00A55F11" w:rsidSect="006C4F5C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51DE9" w:rsidRPr="00A55F11" w:rsidRDefault="00951DE9" w:rsidP="00A55F11">
      <w:pPr>
        <w:pStyle w:val="1"/>
        <w:rPr>
          <w:rFonts w:eastAsiaTheme="minorEastAsia" w:cs="Times New Roman"/>
        </w:rPr>
      </w:pPr>
      <w:bookmarkStart w:id="1" w:name="_Toc511174190"/>
      <w:r w:rsidRPr="00A55F11">
        <w:rPr>
          <w:rFonts w:eastAsiaTheme="minorEastAsia" w:cs="Times New Roman"/>
        </w:rPr>
        <w:lastRenderedPageBreak/>
        <w:t>ПАСПОРТ ПРОГРАММЫ</w:t>
      </w:r>
      <w:bookmarkEnd w:id="1"/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389"/>
        <w:gridCol w:w="7393"/>
      </w:tblGrid>
      <w:tr w:rsidR="00951DE9" w:rsidRPr="00E17C2E" w:rsidTr="00D9283E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DE9" w:rsidRPr="00E17C2E" w:rsidRDefault="00951DE9" w:rsidP="00E17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DE9" w:rsidRPr="00E17C2E" w:rsidRDefault="0053758E" w:rsidP="00E1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17C2E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 w:rsidRPr="00E17C2E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программа</w:t>
            </w:r>
            <w:r w:rsidRPr="00E17C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«Оператор вычислительных и электронно-вычислительных машин» </w:t>
            </w:r>
          </w:p>
        </w:tc>
      </w:tr>
      <w:tr w:rsidR="00951DE9" w:rsidRPr="00E17C2E" w:rsidTr="00D9283E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DE9" w:rsidRPr="00E17C2E" w:rsidRDefault="00951DE9" w:rsidP="00E17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DE9" w:rsidRPr="00E17C2E" w:rsidRDefault="00951DE9" w:rsidP="00E1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951DE9" w:rsidRPr="00E17C2E" w:rsidRDefault="00951DE9" w:rsidP="00E1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«Средняя общеобразовательная школа№14»</w:t>
            </w:r>
          </w:p>
        </w:tc>
      </w:tr>
      <w:tr w:rsidR="00951DE9" w:rsidRPr="00E17C2E" w:rsidTr="00D9283E">
        <w:trPr>
          <w:trHeight w:val="1022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DE9" w:rsidRPr="00E17C2E" w:rsidRDefault="00951DE9" w:rsidP="00E17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Контактные данные образовательного учреждения 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DE9" w:rsidRPr="00E17C2E" w:rsidRDefault="00951DE9" w:rsidP="00E17C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628305 ХМАО -Югра, Тюменская область </w:t>
            </w:r>
          </w:p>
          <w:p w:rsidR="00951DE9" w:rsidRPr="00E17C2E" w:rsidRDefault="00951DE9" w:rsidP="00E17C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Нефтеюганск, 11 «Б» микрорайон, ул. Центральная, здание 18, тел.:8(3463)234272, 233277, 234832 </w:t>
            </w:r>
          </w:p>
        </w:tc>
      </w:tr>
      <w:tr w:rsidR="00951DE9" w:rsidRPr="00E17C2E" w:rsidTr="00D9283E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DE9" w:rsidRPr="00E17C2E" w:rsidRDefault="00951DE9" w:rsidP="00E17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Цель программы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DE9" w:rsidRPr="00E17C2E" w:rsidRDefault="0053758E" w:rsidP="00E17C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формирования у учащихся инженерных компетенций, мотивационной основы для выбора рабочих профессий технической направленности.</w:t>
            </w:r>
          </w:p>
        </w:tc>
      </w:tr>
      <w:tr w:rsidR="00951DE9" w:rsidRPr="00E17C2E" w:rsidTr="00D9283E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DE9" w:rsidRPr="00E17C2E" w:rsidRDefault="00951DE9" w:rsidP="00E17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Задачи Программы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58E" w:rsidRPr="00E17C2E" w:rsidRDefault="00951DE9" w:rsidP="00E17C2E">
            <w:pPr>
              <w:autoSpaceDE w:val="0"/>
              <w:autoSpaceDN w:val="0"/>
              <w:spacing w:after="0" w:line="240" w:lineRule="auto"/>
              <w:ind w:left="336" w:hanging="3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53758E" w:rsidRPr="00E17C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Способствовать </w:t>
            </w:r>
            <w:r w:rsidR="0053758E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развитию у учащихся конструкторских навыков, навыков программирования.</w:t>
            </w:r>
          </w:p>
          <w:p w:rsidR="0053758E" w:rsidRPr="00E17C2E" w:rsidRDefault="0053758E" w:rsidP="00E1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6" w:hanging="33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2.Способствовать организации социальной практики учащихся с целью дальнейшего получения рабочей профессии технической направленности.</w:t>
            </w:r>
          </w:p>
          <w:p w:rsidR="0053758E" w:rsidRPr="00E17C2E" w:rsidRDefault="0053758E" w:rsidP="00E1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6" w:hanging="33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3.Способствоват</w:t>
            </w:r>
            <w:r w:rsidR="001366EB" w:rsidRPr="00E17C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ь нахождению эффективных форм, </w:t>
            </w:r>
            <w:r w:rsidRPr="00E17C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методов, приемов и средств формирования инженерных компетенций учащихся.</w:t>
            </w:r>
          </w:p>
          <w:p w:rsidR="0053758E" w:rsidRPr="00E17C2E" w:rsidRDefault="0053758E" w:rsidP="00E1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6" w:hanging="33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 Способствовать формированию уважительного отношения к людям рабочих профессий.</w:t>
            </w:r>
          </w:p>
          <w:p w:rsidR="00951DE9" w:rsidRPr="00E17C2E" w:rsidRDefault="0053758E" w:rsidP="00E17C2E">
            <w:pPr>
              <w:autoSpaceDE w:val="0"/>
              <w:autoSpaceDN w:val="0"/>
              <w:spacing w:after="0" w:line="240" w:lineRule="auto"/>
              <w:ind w:left="336" w:hanging="336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5. Способствовать организации эффективного взаимодействия школы  с учреждениями профессионального и дополнительного образования технической направленности.</w:t>
            </w:r>
          </w:p>
        </w:tc>
      </w:tr>
      <w:tr w:rsidR="00951DE9" w:rsidRPr="00E17C2E" w:rsidTr="00D9283E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DE9" w:rsidRPr="00E17C2E" w:rsidRDefault="00951DE9" w:rsidP="00E17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Разработчик Программы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DE9" w:rsidRPr="00E17C2E" w:rsidRDefault="001366EB" w:rsidP="00E17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Учитель информатики</w:t>
            </w:r>
          </w:p>
          <w:p w:rsidR="001366EB" w:rsidRPr="00E17C2E" w:rsidRDefault="001366EB" w:rsidP="00E17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Бусыгина Ирина </w:t>
            </w:r>
            <w:proofErr w:type="spellStart"/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Закияновна</w:t>
            </w:r>
            <w:proofErr w:type="spellEnd"/>
          </w:p>
        </w:tc>
      </w:tr>
      <w:tr w:rsidR="00951DE9" w:rsidRPr="00E17C2E" w:rsidTr="00D9283E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DE9" w:rsidRPr="00E17C2E" w:rsidRDefault="00951DE9" w:rsidP="00E1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Учредители Программы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DE9" w:rsidRPr="00E17C2E" w:rsidRDefault="00951DE9" w:rsidP="00E1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бюджетного общеобразовательного учреждения «Средняя общеобразовательная школа№14» </w:t>
            </w:r>
          </w:p>
        </w:tc>
      </w:tr>
      <w:tr w:rsidR="00951DE9" w:rsidRPr="00E17C2E" w:rsidTr="00D9283E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DE9" w:rsidRPr="00E17C2E" w:rsidRDefault="00951DE9" w:rsidP="00E1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Вид Программы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DE9" w:rsidRPr="00E17C2E" w:rsidRDefault="00951DE9" w:rsidP="00E1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Целевая</w:t>
            </w:r>
          </w:p>
        </w:tc>
      </w:tr>
      <w:tr w:rsidR="00951DE9" w:rsidRPr="00E17C2E" w:rsidTr="00D9283E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DE9" w:rsidRPr="00E17C2E" w:rsidRDefault="00951DE9" w:rsidP="00E17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35D" w:rsidRPr="00E17C2E" w:rsidRDefault="00BD135D" w:rsidP="00E17C2E">
            <w:pPr>
              <w:numPr>
                <w:ilvl w:val="0"/>
                <w:numId w:val="28"/>
              </w:numPr>
              <w:tabs>
                <w:tab w:val="clear" w:pos="720"/>
                <w:tab w:val="num" w:pos="336"/>
              </w:tabs>
              <w:autoSpaceDE w:val="0"/>
              <w:autoSpaceDN w:val="0"/>
              <w:spacing w:after="0" w:line="240" w:lineRule="auto"/>
              <w:ind w:left="33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60% учащихся выбрали будущую профессию технической направленности по окончании 9 класса, не менее 80% учащихся выбрали будущую профессию инженерно-технической направленности по окончании 11 класса.</w:t>
            </w:r>
          </w:p>
          <w:p w:rsidR="00BD135D" w:rsidRPr="00E17C2E" w:rsidRDefault="00BD135D" w:rsidP="00E17C2E">
            <w:pPr>
              <w:numPr>
                <w:ilvl w:val="0"/>
                <w:numId w:val="28"/>
              </w:numPr>
              <w:tabs>
                <w:tab w:val="clear" w:pos="720"/>
                <w:tab w:val="num" w:pos="336"/>
              </w:tabs>
              <w:autoSpaceDE w:val="0"/>
              <w:autoSpaceDN w:val="0"/>
              <w:spacing w:after="0" w:line="240" w:lineRule="auto"/>
              <w:ind w:left="33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учреждениями профессионального и дополнительного образования технической направленности заключены соглашения о сотрудничестве</w:t>
            </w:r>
          </w:p>
          <w:p w:rsidR="000018D2" w:rsidRPr="00E17C2E" w:rsidRDefault="000018D2" w:rsidP="00E17C2E">
            <w:pPr>
              <w:pStyle w:val="a4"/>
              <w:numPr>
                <w:ilvl w:val="0"/>
                <w:numId w:val="28"/>
              </w:numPr>
              <w:tabs>
                <w:tab w:val="clear" w:pos="720"/>
                <w:tab w:val="num" w:pos="336"/>
              </w:tabs>
              <w:autoSpaceDE w:val="0"/>
              <w:autoSpaceDN w:val="0"/>
              <w:spacing w:after="0" w:line="240" w:lineRule="auto"/>
              <w:ind w:left="336" w:hanging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17C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Найдены  эффективные</w:t>
            </w:r>
            <w:proofErr w:type="gramEnd"/>
            <w:r w:rsidRPr="00E17C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формы,  методы, приемы и средств формирования инженерных компетенций учащихся.</w:t>
            </w:r>
          </w:p>
          <w:p w:rsidR="000018D2" w:rsidRPr="00E17C2E" w:rsidRDefault="000018D2" w:rsidP="00E17C2E">
            <w:pPr>
              <w:numPr>
                <w:ilvl w:val="0"/>
                <w:numId w:val="28"/>
              </w:numPr>
              <w:tabs>
                <w:tab w:val="clear" w:pos="720"/>
                <w:tab w:val="num" w:pos="336"/>
              </w:tabs>
              <w:autoSpaceDE w:val="0"/>
              <w:autoSpaceDN w:val="0"/>
              <w:spacing w:after="0" w:line="240" w:lineRule="auto"/>
              <w:ind w:left="33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 большинства учащихся сформированы конструкторские навыки, навыки программирования, с</w:t>
            </w: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пособность применять ИКТ компетентности, принципы инженерных конструкций в жизни и будущей профессии: </w:t>
            </w:r>
          </w:p>
          <w:p w:rsidR="000018D2" w:rsidRPr="00E17C2E" w:rsidRDefault="000018D2" w:rsidP="00E17C2E">
            <w:pPr>
              <w:pStyle w:val="a4"/>
              <w:numPr>
                <w:ilvl w:val="0"/>
                <w:numId w:val="28"/>
              </w:numPr>
              <w:tabs>
                <w:tab w:val="clear" w:pos="720"/>
                <w:tab w:val="num" w:pos="336"/>
              </w:tabs>
              <w:autoSpaceDE w:val="0"/>
              <w:autoSpaceDN w:val="0"/>
              <w:spacing w:after="0" w:line="240" w:lineRule="auto"/>
              <w:ind w:left="336" w:hanging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Организовано участие учащихся старших классов </w:t>
            </w:r>
            <w:proofErr w:type="gramStart"/>
            <w:r w:rsidRPr="00E17C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 социальных</w:t>
            </w:r>
            <w:proofErr w:type="gramEnd"/>
            <w:r w:rsidRPr="00E17C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практиках с целью дальнейшего получения профессии технической направленности.</w:t>
            </w:r>
          </w:p>
          <w:p w:rsidR="00951DE9" w:rsidRPr="00E17C2E" w:rsidRDefault="000018D2" w:rsidP="00E17C2E">
            <w:pPr>
              <w:pStyle w:val="a4"/>
              <w:numPr>
                <w:ilvl w:val="0"/>
                <w:numId w:val="28"/>
              </w:numPr>
              <w:tabs>
                <w:tab w:val="clear" w:pos="720"/>
                <w:tab w:val="num" w:pos="336"/>
              </w:tabs>
              <w:autoSpaceDE w:val="0"/>
              <w:autoSpaceDN w:val="0"/>
              <w:spacing w:after="0" w:line="240" w:lineRule="auto"/>
              <w:ind w:left="336" w:hanging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 большинства учащихся сформировано уважительное отношение к людям рабочих профессий.</w:t>
            </w:r>
          </w:p>
        </w:tc>
      </w:tr>
      <w:tr w:rsidR="00951DE9" w:rsidRPr="00E17C2E" w:rsidTr="00D9283E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DE9" w:rsidRPr="00E17C2E" w:rsidRDefault="00951DE9" w:rsidP="00E17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DE9" w:rsidRPr="00E17C2E" w:rsidRDefault="001366EB" w:rsidP="00E17C2E">
            <w:pPr>
              <w:widowControl w:val="0"/>
              <w:shd w:val="clear" w:color="auto" w:fill="FFFFFF"/>
              <w:tabs>
                <w:tab w:val="left" w:pos="22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51DE9"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лет </w:t>
            </w:r>
          </w:p>
        </w:tc>
      </w:tr>
      <w:tr w:rsidR="00951DE9" w:rsidRPr="00E17C2E" w:rsidTr="00D9283E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DE9" w:rsidRPr="00E17C2E" w:rsidRDefault="00951DE9" w:rsidP="00E17C2E">
            <w:pPr>
              <w:widowControl w:val="0"/>
              <w:shd w:val="clear" w:color="auto" w:fill="FFFFFF"/>
              <w:tabs>
                <w:tab w:val="left" w:pos="23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Источники </w:t>
            </w: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финансирования Программы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DE9" w:rsidRPr="00E17C2E" w:rsidRDefault="00951DE9" w:rsidP="00E1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 образовательного учреждения, спонсорская помощь</w:t>
            </w:r>
          </w:p>
        </w:tc>
      </w:tr>
      <w:tr w:rsidR="00951DE9" w:rsidRPr="00E17C2E" w:rsidTr="00D9283E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DE9" w:rsidRPr="00E17C2E" w:rsidRDefault="00951DE9" w:rsidP="00E1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Законодательная база для разработки Программы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D2" w:rsidRPr="00E17C2E" w:rsidRDefault="000524D2" w:rsidP="00E17C2E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Федеральный Закон «Об образовании в Российской федерации» от 29.12.12. №273-ФЗ;</w:t>
            </w:r>
          </w:p>
          <w:p w:rsidR="000524D2" w:rsidRPr="00E17C2E" w:rsidRDefault="000524D2" w:rsidP="00E17C2E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Приказ Министерства образования и науки Российской Федерации (</w:t>
            </w:r>
            <w:proofErr w:type="spellStart"/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России) от 18 апреля 2013 г. N 292 г. Москва "Об утверждении Порядка организации и осуществления образовательной деятельности по основным программам профессионального обучения";</w:t>
            </w:r>
          </w:p>
          <w:p w:rsidR="00951DE9" w:rsidRPr="00E17C2E" w:rsidRDefault="000524D2" w:rsidP="00E17C2E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Федеральный государственный образовательный стандарт начального профессионального образования по профессии Оператор вычислительных и электронно-вычислительных машин (утв. приказом Министерства образования и науки РФ от 16 апреля 2010 г. N 365). </w:t>
            </w:r>
          </w:p>
        </w:tc>
      </w:tr>
    </w:tbl>
    <w:p w:rsidR="00951DE9" w:rsidRPr="00E17C2E" w:rsidRDefault="00951DE9" w:rsidP="00E17C2E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51DE9" w:rsidRPr="00E17C2E" w:rsidRDefault="00951DE9" w:rsidP="00E17C2E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1DE9" w:rsidRPr="00E17C2E" w:rsidRDefault="00951DE9" w:rsidP="00E17C2E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1DE9" w:rsidRPr="00E17C2E" w:rsidRDefault="00951DE9" w:rsidP="00E17C2E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4F5C" w:rsidRDefault="006C4F5C" w:rsidP="00E17C2E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6C4F5C" w:rsidSect="006C4F5C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03A57" w:rsidRPr="00E17C2E" w:rsidRDefault="00503A57" w:rsidP="00E17C2E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«</w:t>
      </w:r>
      <w:r w:rsidRPr="00E17C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Мы живем в период кардинальных перемен в экономической жизни всего мира. Никогда еще столь быстро не обновлялись технологии. Выигрывает тот, кто полнее других использует новые возможности. Нам нужна новая экономика, с конкурентоспособной промышленностью и инфраструктурой, найти и привлечь необходимые для нее огромные материальные и кадровые ресурсы.»</w:t>
      </w:r>
    </w:p>
    <w:p w:rsidR="00D21FF3" w:rsidRPr="00E17C2E" w:rsidRDefault="00D21FF3" w:rsidP="00E17C2E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spellStart"/>
      <w:r w:rsidRPr="00E17C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В.В.Путин</w:t>
      </w:r>
      <w:proofErr w:type="spellEnd"/>
    </w:p>
    <w:p w:rsidR="00503A57" w:rsidRPr="00E17C2E" w:rsidRDefault="00503A57" w:rsidP="00A55F11">
      <w:pPr>
        <w:pStyle w:val="1"/>
        <w:rPr>
          <w:rFonts w:eastAsia="Times New Roman"/>
          <w:lang w:eastAsia="ru-RU"/>
        </w:rPr>
      </w:pPr>
      <w:bookmarkStart w:id="2" w:name="_Toc511174191"/>
      <w:r w:rsidRPr="00E17C2E">
        <w:rPr>
          <w:rFonts w:eastAsia="Times New Roman"/>
          <w:lang w:eastAsia="ru-RU"/>
        </w:rPr>
        <w:t>ВВЕДЕНИЕ</w:t>
      </w:r>
      <w:bookmarkEnd w:id="2"/>
    </w:p>
    <w:p w:rsidR="00503A57" w:rsidRPr="00E17C2E" w:rsidRDefault="00503A57" w:rsidP="00E17C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2000 года в</w:t>
      </w:r>
      <w:r w:rsidR="006C4F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школе </w:t>
      </w:r>
      <w:proofErr w:type="gramStart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сложилась  система</w:t>
      </w:r>
      <w:proofErr w:type="gramEnd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профессиональной подготовки в образовательной области «Технология» согласно лицензии по 7 специальностям «токарь», «столяр», «оператор электронно-вычислительных машин», «швея», «вязальщица трикотажных изделий и полотна», «резчик по дереву и бересте», «вышивальщица». </w:t>
      </w:r>
    </w:p>
    <w:p w:rsidR="00503A57" w:rsidRPr="00E17C2E" w:rsidRDefault="009309EA" w:rsidP="00E17C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Обучающиеся </w:t>
      </w:r>
      <w:r w:rsidR="00503A57"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 и 11 класс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ов</w:t>
      </w:r>
      <w:r w:rsidR="00503A57"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получают дополнительно к общему профессиональное образование по</w:t>
      </w:r>
      <w:r w:rsidR="00D9187B"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профессии 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D9187B"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ператор ЭВМ».  </w:t>
      </w:r>
      <w:r w:rsidR="00503A57"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Спектр профессий может меняться от запросов родителей, материально-технического оснащения школы, и, конечно, от заложен</w:t>
      </w:r>
      <w:r w:rsidR="000E5C59"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ных в программу развития задач.</w:t>
      </w:r>
    </w:p>
    <w:p w:rsidR="000E5C59" w:rsidRPr="00E17C2E" w:rsidRDefault="000E5C59" w:rsidP="00E17C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проведённого опроса среди выпускников 9-х классов 30% учащихся планируют выбрать профессии</w:t>
      </w:r>
      <w:r w:rsidR="009309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связанные с ИКТ компетентностями или инженерно-технического профиля.</w:t>
      </w:r>
    </w:p>
    <w:p w:rsidR="000E5C59" w:rsidRPr="00E17C2E" w:rsidRDefault="000E5C59" w:rsidP="00E17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решить технологическую задачу необходимо:</w:t>
      </w:r>
    </w:p>
    <w:p w:rsidR="000E5C59" w:rsidRPr="00E17C2E" w:rsidRDefault="000E5C59" w:rsidP="00E17C2E">
      <w:pPr>
        <w:numPr>
          <w:ilvl w:val="0"/>
          <w:numId w:val="30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установленную цель и стремиться получить конкретный ответ;</w:t>
      </w:r>
    </w:p>
    <w:p w:rsidR="000E5C59" w:rsidRPr="00E17C2E" w:rsidRDefault="000E5C59" w:rsidP="00E17C2E">
      <w:pPr>
        <w:numPr>
          <w:ilvl w:val="0"/>
          <w:numId w:val="30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учитывать условия и исходные данные, необходимые для достижения цели;</w:t>
      </w:r>
    </w:p>
    <w:p w:rsidR="000E5C59" w:rsidRPr="00E17C2E" w:rsidRDefault="000E5C59" w:rsidP="00E17C2E">
      <w:pPr>
        <w:numPr>
          <w:ilvl w:val="0"/>
          <w:numId w:val="30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такие способы решения задач, которые соответствуют имеющимся условиям.</w:t>
      </w:r>
    </w:p>
    <w:p w:rsidR="000E5C59" w:rsidRPr="00E17C2E" w:rsidRDefault="000E5C59" w:rsidP="00E17C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Психологический тест </w:t>
      </w:r>
      <w:proofErr w:type="spellStart"/>
      <w:r w:rsidRPr="00E1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Беннета</w:t>
      </w:r>
      <w:proofErr w:type="spellEnd"/>
      <w:r w:rsidRPr="00E1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служит для оценки технического мышления, умения читать чертежи, разбираться в схемах технических устройств и их работе, решать физико-технические задачи.</w:t>
      </w:r>
    </w:p>
    <w:p w:rsidR="000E5C59" w:rsidRPr="00E17C2E" w:rsidRDefault="000E5C59" w:rsidP="00E17C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результатам теста </w:t>
      </w:r>
      <w:proofErr w:type="spellStart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Беннета</w:t>
      </w:r>
      <w:proofErr w:type="spellEnd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4% учащихся показали уровень – хороший, 17% - выше среднего, 25% ниже среднего, 54% - низкий</w:t>
      </w:r>
      <w:r w:rsid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E5C59" w:rsidRPr="00E17C2E" w:rsidRDefault="000E5C59" w:rsidP="00E17C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E5C59" w:rsidRPr="00E17C2E" w:rsidRDefault="000E5C59" w:rsidP="008C34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191250" cy="2390775"/>
            <wp:effectExtent l="19050" t="0" r="19050" b="0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E6569" w:rsidRPr="00E17C2E" w:rsidRDefault="00EE6569" w:rsidP="00E17C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E6569" w:rsidRPr="00E17C2E" w:rsidRDefault="00EE6569" w:rsidP="00E17C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решении конструкторских или технологических задач есть свои особенности: в процессе работы человек должен уметь самостоятельно, ясно и компетентно поставить вопросы, на которые ему следует ответить, решая такую задачу, уметь разобраться в чертежах и схемах.</w:t>
      </w:r>
    </w:p>
    <w:p w:rsidR="00EE6569" w:rsidRPr="00E17C2E" w:rsidRDefault="00EE6569" w:rsidP="00E17C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Такое понимание особенностей приходит в процессе специального обучения. </w:t>
      </w:r>
    </w:p>
    <w:p w:rsidR="00EE6569" w:rsidRPr="00E17C2E" w:rsidRDefault="009309EA" w:rsidP="00E17C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Курс </w:t>
      </w:r>
      <w:r w:rsidR="006C4F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способствует</w:t>
      </w:r>
      <w:r w:rsidR="00EE6569"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формированию инженерно-технического мышления.</w:t>
      </w:r>
    </w:p>
    <w:p w:rsidR="00D21FF3" w:rsidRPr="00E17C2E" w:rsidRDefault="00503A57" w:rsidP="00E17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Проблемы кадров технической направленности в округе: дефицит рабочих </w:t>
      </w:r>
      <w:proofErr w:type="gramStart"/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кадров;  низкая</w:t>
      </w:r>
      <w:proofErr w:type="gramEnd"/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мотивация выпускников 11 класса на овладение базовой специальностью (общими профессиональными навыками) перед поступлением в учреждения высшего профессионального образования; несоответствие намерений учащихся 8-11 классов фактическим возможностям выпускников, потребностям региона в специальностях рабочих и служащих. </w:t>
      </w:r>
    </w:p>
    <w:p w:rsidR="00503A57" w:rsidRPr="00E17C2E" w:rsidRDefault="00503A57" w:rsidP="00E17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Идея </w:t>
      </w:r>
      <w:r w:rsidR="00D11121"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</w:t>
      </w:r>
      <w:r w:rsidR="00D21FF3"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граммы</w:t>
      </w: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заключается в новых подходах к эффективности взаимодействия общего и профессионального образования, основанная на развитии инженерных компетенций, уважительного отношения к рабочей профессии у учащихся для возможного дальнейшего выбора рабочей специальности технической направленности с целью успешной социализации в городе, округе. </w:t>
      </w:r>
    </w:p>
    <w:p w:rsidR="00503A57" w:rsidRPr="00E17C2E" w:rsidRDefault="00503A57" w:rsidP="00E17C2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3A57" w:rsidRPr="00E17C2E" w:rsidRDefault="00503A57" w:rsidP="00A55F11">
      <w:pPr>
        <w:pStyle w:val="1"/>
        <w:rPr>
          <w:rFonts w:eastAsia="Times New Roman"/>
          <w:lang w:eastAsia="ru-RU"/>
        </w:rPr>
      </w:pPr>
      <w:bookmarkStart w:id="3" w:name="_Toc511174192"/>
      <w:r w:rsidRPr="00E17C2E">
        <w:rPr>
          <w:rFonts w:eastAsia="Times New Roman"/>
          <w:lang w:eastAsia="ru-RU"/>
        </w:rPr>
        <w:t>ЦЕЛИ И ЗАДАЧИ ПРОГРАММЫ</w:t>
      </w:r>
      <w:bookmarkEnd w:id="3"/>
    </w:p>
    <w:p w:rsidR="00503A57" w:rsidRPr="00E17C2E" w:rsidRDefault="00503A57" w:rsidP="00E17C2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</w:t>
      </w:r>
      <w:r w:rsidRPr="00E17C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создание условий для формирования у учащихся инженерных компетенций, мотивационной основы для выбора рабочих профессий технической направленности.</w:t>
      </w:r>
    </w:p>
    <w:p w:rsidR="00503A57" w:rsidRPr="00E17C2E" w:rsidRDefault="00503A57" w:rsidP="00E17C2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Задачи:</w:t>
      </w:r>
    </w:p>
    <w:p w:rsidR="00503A57" w:rsidRPr="00E17C2E" w:rsidRDefault="00503A57" w:rsidP="00E17C2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1. Способствовать </w:t>
      </w: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развитию у </w:t>
      </w:r>
      <w:r w:rsidR="00D21FF3"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</w:t>
      </w: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конструкторских навыков, навыков программирования.</w:t>
      </w:r>
    </w:p>
    <w:p w:rsidR="00503A57" w:rsidRPr="00E17C2E" w:rsidRDefault="00503A57" w:rsidP="00E17C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2.Способствовать организации социальной практики </w:t>
      </w:r>
      <w:r w:rsidR="00D21FF3" w:rsidRPr="00E17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учащихся</w:t>
      </w:r>
      <w:r w:rsidRPr="00E17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целью дальнейшего получения рабочей профессии технической направленности.</w:t>
      </w:r>
    </w:p>
    <w:p w:rsidR="00503A57" w:rsidRPr="00E17C2E" w:rsidRDefault="00503A57" w:rsidP="00E17C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3.Способствовать нахождению эффективных </w:t>
      </w:r>
      <w:proofErr w:type="gramStart"/>
      <w:r w:rsidRPr="00E17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форм,  методов</w:t>
      </w:r>
      <w:proofErr w:type="gramEnd"/>
      <w:r w:rsidRPr="00E17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приемов и средств формирования инженерных компетенций учащихся.</w:t>
      </w:r>
    </w:p>
    <w:p w:rsidR="00503A57" w:rsidRPr="00E17C2E" w:rsidRDefault="00503A57" w:rsidP="00E17C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 Способствовать формированию уважительного отношения к людям рабочих профессий.</w:t>
      </w:r>
    </w:p>
    <w:p w:rsidR="00503A57" w:rsidRPr="00E17C2E" w:rsidRDefault="00503A57" w:rsidP="00E17C2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5. Способствовать организации эффективного взаимодействия </w:t>
      </w:r>
      <w:proofErr w:type="gramStart"/>
      <w:r w:rsidRPr="00E17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школы  с</w:t>
      </w:r>
      <w:proofErr w:type="gramEnd"/>
      <w:r w:rsidRPr="00E17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учреждениями профессионального и дополнительного образования технической направленности.</w:t>
      </w:r>
    </w:p>
    <w:p w:rsidR="007572B8" w:rsidRPr="00E17C2E" w:rsidRDefault="007572B8" w:rsidP="00E17C2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E6569" w:rsidRPr="00E17C2E" w:rsidRDefault="00EE6569" w:rsidP="00A55F11">
      <w:pPr>
        <w:pStyle w:val="1"/>
        <w:rPr>
          <w:rFonts w:eastAsia="Times New Roman"/>
          <w:lang w:eastAsia="ru-RU"/>
        </w:rPr>
      </w:pPr>
      <w:bookmarkStart w:id="4" w:name="_Toc511174193"/>
      <w:r w:rsidRPr="00E17C2E">
        <w:rPr>
          <w:rFonts w:eastAsia="Times New Roman"/>
          <w:lang w:eastAsia="ru-RU"/>
        </w:rPr>
        <w:t>ОСНОВНЫЕ НАПРАВЛЕНИЯ И СОДЕРЖАНИЕ ДЕЯТЕЛЬНОСТИ ПО РЕАЛИЗАЦИИ ПРОГРАММЫ</w:t>
      </w:r>
      <w:bookmarkEnd w:id="4"/>
    </w:p>
    <w:p w:rsidR="00EE6569" w:rsidRPr="00E17C2E" w:rsidRDefault="00EE6569" w:rsidP="00E17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6569" w:rsidRPr="00E17C2E" w:rsidRDefault="00EE6569" w:rsidP="00E17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Совокупность основных направлений программы состоит из тематических модулей предполагает практику создания искусственно-технических объектов, пропедевтику базовых представлений в конструировании, моделировании и техническом воплощении идей. Так, программа состоит из основных модулей: «</w:t>
      </w:r>
      <w:r w:rsidRPr="00E17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Введение в Информатику</w:t>
      </w: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«Информатика»,</w:t>
      </w:r>
      <w:r w:rsidRPr="00E17C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</w:t>
      </w:r>
      <w:r w:rsidRPr="00E17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Оператор электронно-вычислительных и вычислительных машин</w:t>
      </w: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</w:p>
    <w:p w:rsidR="007572B8" w:rsidRPr="00E17C2E" w:rsidRDefault="007572B8" w:rsidP="00E17C2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572B8" w:rsidRPr="00E17C2E" w:rsidRDefault="007572B8" w:rsidP="00E17C2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A57" w:rsidRPr="00E17C2E" w:rsidRDefault="00503A57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71F26" w:rsidRPr="00E17C2E" w:rsidRDefault="00771F26" w:rsidP="00E17C2E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sectPr w:rsidR="00771F26" w:rsidRPr="00E17C2E" w:rsidSect="006C4F5C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085"/>
        <w:gridCol w:w="17"/>
        <w:gridCol w:w="5086"/>
        <w:gridCol w:w="2126"/>
        <w:gridCol w:w="4536"/>
      </w:tblGrid>
      <w:tr w:rsidR="00550797" w:rsidRPr="00E17C2E" w:rsidTr="00DA20BD">
        <w:tc>
          <w:tcPr>
            <w:tcW w:w="14850" w:type="dxa"/>
            <w:gridSpan w:val="5"/>
          </w:tcPr>
          <w:p w:rsidR="00550797" w:rsidRPr="00E17C2E" w:rsidRDefault="00550797" w:rsidP="00E17C2E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  <w:lastRenderedPageBreak/>
              <w:t>М</w:t>
            </w:r>
            <w:r w:rsidRPr="00E17C2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одуль 1: </w:t>
            </w:r>
            <w:r w:rsidRPr="00E17C2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ВВЕДЕНИЕ В ИНФОРМАТИКУ</w:t>
            </w:r>
          </w:p>
        </w:tc>
      </w:tr>
      <w:tr w:rsidR="00550797" w:rsidRPr="00E17C2E" w:rsidTr="00DA20BD">
        <w:tc>
          <w:tcPr>
            <w:tcW w:w="3102" w:type="dxa"/>
            <w:gridSpan w:val="2"/>
          </w:tcPr>
          <w:p w:rsidR="00550797" w:rsidRPr="00E17C2E" w:rsidRDefault="00550797" w:rsidP="00E17C2E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proofErr w:type="spellStart"/>
            <w:r w:rsidRPr="00E17C2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 w:rsidRPr="00E17C2E"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E17C2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5086" w:type="dxa"/>
          </w:tcPr>
          <w:p w:rsidR="00550797" w:rsidRPr="00E17C2E" w:rsidRDefault="00550797" w:rsidP="00E17C2E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Учебные задачи</w:t>
            </w:r>
          </w:p>
        </w:tc>
        <w:tc>
          <w:tcPr>
            <w:tcW w:w="2126" w:type="dxa"/>
          </w:tcPr>
          <w:p w:rsidR="00550797" w:rsidRPr="00E17C2E" w:rsidRDefault="00550797" w:rsidP="00E17C2E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4536" w:type="dxa"/>
          </w:tcPr>
          <w:p w:rsidR="00550797" w:rsidRPr="00E17C2E" w:rsidRDefault="00550797" w:rsidP="00E17C2E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Формы</w:t>
            </w:r>
          </w:p>
        </w:tc>
      </w:tr>
      <w:tr w:rsidR="00550797" w:rsidRPr="00E17C2E" w:rsidTr="00DA20BD">
        <w:tc>
          <w:tcPr>
            <w:tcW w:w="3102" w:type="dxa"/>
            <w:gridSpan w:val="2"/>
          </w:tcPr>
          <w:p w:rsidR="00550797" w:rsidRPr="00E17C2E" w:rsidRDefault="00550797" w:rsidP="00E17C2E">
            <w:pPr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Осознание смысла предстоящей деятельности.</w:t>
            </w:r>
          </w:p>
        </w:tc>
        <w:tc>
          <w:tcPr>
            <w:tcW w:w="5086" w:type="dxa"/>
          </w:tcPr>
          <w:p w:rsidR="00550797" w:rsidRPr="00E17C2E" w:rsidRDefault="00550797" w:rsidP="00E17C2E">
            <w:pPr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поставленных задач. Работать в команде.</w:t>
            </w:r>
          </w:p>
        </w:tc>
        <w:tc>
          <w:tcPr>
            <w:tcW w:w="2126" w:type="dxa"/>
          </w:tcPr>
          <w:p w:rsidR="00550797" w:rsidRPr="00E17C2E" w:rsidRDefault="00550797" w:rsidP="00E17C2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– 6 классы</w:t>
            </w:r>
          </w:p>
          <w:p w:rsidR="00550797" w:rsidRPr="00E17C2E" w:rsidRDefault="00550797" w:rsidP="00E17C2E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550797" w:rsidRPr="00E17C2E" w:rsidRDefault="00550797" w:rsidP="00E17C2E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Внеурочная деятельность по программе</w:t>
            </w:r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Л.Л. </w:t>
            </w:r>
            <w:proofErr w:type="spellStart"/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Босовой</w:t>
            </w:r>
            <w:proofErr w:type="spellEnd"/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«Информатика ФГОС»</w:t>
            </w:r>
          </w:p>
          <w:p w:rsidR="00550797" w:rsidRPr="00E17C2E" w:rsidRDefault="00550797" w:rsidP="00E17C2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конкурсах, олимпиадах различного уровня во внеурочной деятельности</w:t>
            </w:r>
          </w:p>
          <w:p w:rsidR="00550797" w:rsidRPr="00E17C2E" w:rsidRDefault="00550797" w:rsidP="00E17C2E">
            <w:pPr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</w:p>
        </w:tc>
      </w:tr>
      <w:tr w:rsidR="00550797" w:rsidRPr="00E17C2E" w:rsidTr="00DA20BD">
        <w:tc>
          <w:tcPr>
            <w:tcW w:w="14850" w:type="dxa"/>
            <w:gridSpan w:val="5"/>
          </w:tcPr>
          <w:p w:rsidR="00550797" w:rsidRPr="00E17C2E" w:rsidRDefault="00550797" w:rsidP="00E17C2E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М</w:t>
            </w:r>
            <w:r w:rsidRPr="00E17C2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одуль 2:</w:t>
            </w:r>
            <w:r w:rsidRPr="00E17C2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ИНФОРМАТИКА</w:t>
            </w:r>
          </w:p>
        </w:tc>
      </w:tr>
      <w:tr w:rsidR="00550797" w:rsidRPr="00E17C2E" w:rsidTr="00DA20BD">
        <w:tc>
          <w:tcPr>
            <w:tcW w:w="3085" w:type="dxa"/>
          </w:tcPr>
          <w:p w:rsidR="00550797" w:rsidRPr="00E17C2E" w:rsidRDefault="00550797" w:rsidP="00E17C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у учащихся совокупности социальных и ИКТ-компетенций, необходимых владеющим профессиями связанными с программированием, операторам электронно-вычислительных и вычислительных машин,</w:t>
            </w:r>
          </w:p>
        </w:tc>
        <w:tc>
          <w:tcPr>
            <w:tcW w:w="5103" w:type="dxa"/>
            <w:gridSpan w:val="2"/>
          </w:tcPr>
          <w:p w:rsidR="00550797" w:rsidRPr="00E17C2E" w:rsidRDefault="00550797" w:rsidP="00E17C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умения использовать информационно-коммуникационные технологии в профессиональной деятельности.</w:t>
            </w:r>
          </w:p>
          <w:p w:rsidR="00550797" w:rsidRPr="00E17C2E" w:rsidRDefault="00550797" w:rsidP="00E17C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понимания сущности и социальной значимости своей будущей профессии, проявлять к ней устойчивый интерес.</w:t>
            </w:r>
          </w:p>
          <w:p w:rsidR="00550797" w:rsidRPr="00E17C2E" w:rsidRDefault="00550797" w:rsidP="00E17C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50797" w:rsidRPr="00E17C2E" w:rsidRDefault="00550797" w:rsidP="00E17C2E">
            <w:pPr>
              <w:autoSpaceDE w:val="0"/>
              <w:autoSpaceDN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7-</w:t>
            </w:r>
            <w:proofErr w:type="gramStart"/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  классы</w:t>
            </w:r>
            <w:proofErr w:type="gramEnd"/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550797" w:rsidRPr="00E17C2E" w:rsidRDefault="00550797" w:rsidP="00E17C2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50797" w:rsidRPr="00E17C2E" w:rsidRDefault="00550797" w:rsidP="00E17C2E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Урочная деятельность по </w:t>
            </w:r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изучению предмета «Информатика» по общеобразовательным программам. </w:t>
            </w:r>
          </w:p>
          <w:p w:rsidR="00550797" w:rsidRPr="00E17C2E" w:rsidRDefault="00550797" w:rsidP="00E17C2E">
            <w:pPr>
              <w:autoSpaceDE w:val="0"/>
              <w:autoSpaceDN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Проектно-исследовательская работа во внеурочной деятельности</w:t>
            </w:r>
          </w:p>
          <w:p w:rsidR="00550797" w:rsidRPr="00E17C2E" w:rsidRDefault="00550797" w:rsidP="00E17C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50797" w:rsidRPr="00E17C2E" w:rsidTr="00DA20BD">
        <w:tc>
          <w:tcPr>
            <w:tcW w:w="14850" w:type="dxa"/>
            <w:gridSpan w:val="5"/>
          </w:tcPr>
          <w:p w:rsidR="00550797" w:rsidRPr="00E17C2E" w:rsidRDefault="00550797" w:rsidP="00E17C2E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Модуль 3</w:t>
            </w:r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E17C2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ОПЕРАТОР ЭЛЕКТРОННО-ВЫЧИСЛИТЕЛЬНЫХ И ВЫЧИСЛИТЕЛЬНЫХ МАШИН</w:t>
            </w:r>
          </w:p>
        </w:tc>
      </w:tr>
      <w:tr w:rsidR="00550797" w:rsidRPr="00E17C2E" w:rsidTr="00DA20BD">
        <w:tc>
          <w:tcPr>
            <w:tcW w:w="3085" w:type="dxa"/>
          </w:tcPr>
          <w:p w:rsidR="00550797" w:rsidRPr="00E17C2E" w:rsidRDefault="00550797" w:rsidP="00E17C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подготовка старшеклассников по профессии «оператор электронно-вычислительных и вычислительных машин» на базе общеобразовательного учреждения.</w:t>
            </w:r>
          </w:p>
        </w:tc>
        <w:tc>
          <w:tcPr>
            <w:tcW w:w="5103" w:type="dxa"/>
            <w:gridSpan w:val="2"/>
          </w:tcPr>
          <w:p w:rsidR="00550797" w:rsidRPr="00E17C2E" w:rsidRDefault="00550797" w:rsidP="00E17C2E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317" w:hanging="31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формирование у учащихся совокупности социальных, правовых и профессиональных компетенций, необходимых операторам электронно-вычислительных и вычислительных машин,</w:t>
            </w:r>
          </w:p>
          <w:p w:rsidR="00550797" w:rsidRPr="00E17C2E" w:rsidRDefault="00550797" w:rsidP="00E17C2E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317" w:hanging="31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формирование знаний, умений и навыков по профессии «Оператор электронно-вычислительных и вычислительных машин" на 2 квалификационный разряд,</w:t>
            </w:r>
          </w:p>
          <w:p w:rsidR="00550797" w:rsidRPr="00E17C2E" w:rsidRDefault="00550797" w:rsidP="00E17C2E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317" w:hanging="317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развитие мотивируемой потребности в получении профессионального образования, </w:t>
            </w:r>
          </w:p>
          <w:p w:rsidR="00550797" w:rsidRPr="00E17C2E" w:rsidRDefault="00550797" w:rsidP="00E17C2E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317" w:hanging="31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оказание практико-ориентированной помощи обучающимся в профессиональном самоопределении.</w:t>
            </w:r>
          </w:p>
        </w:tc>
        <w:tc>
          <w:tcPr>
            <w:tcW w:w="2126" w:type="dxa"/>
          </w:tcPr>
          <w:p w:rsidR="00550797" w:rsidRPr="00E17C2E" w:rsidRDefault="00550797" w:rsidP="00E17C2E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 – 11 классы. </w:t>
            </w:r>
          </w:p>
          <w:p w:rsidR="00550797" w:rsidRPr="00E17C2E" w:rsidRDefault="00550797" w:rsidP="00E17C2E">
            <w:pPr>
              <w:autoSpaceDE w:val="0"/>
              <w:autoSpaceDN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50797" w:rsidRPr="00E17C2E" w:rsidRDefault="00550797" w:rsidP="00E17C2E">
            <w:pPr>
              <w:ind w:firstLine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соответствии с Перечнем профессий (специальностей) для подготовки старшеклассников по профессии «Оператор электронно-вычислительных и вычислительных машин» отводится 700 часов </w:t>
            </w:r>
            <w:r w:rsidRPr="00E17C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программе (из них в 10-11 классах 360 часов - в неделю 4 часа, производственная практика 80 часов).</w:t>
            </w:r>
            <w:r w:rsidRPr="00E17C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:rsidR="00550797" w:rsidRPr="00E17C2E" w:rsidRDefault="00550797" w:rsidP="00E17C2E">
            <w:pPr>
              <w:ind w:firstLine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Информационно-технологический профиль с профильными предметами: математика, информатика, технология </w:t>
            </w:r>
          </w:p>
          <w:p w:rsidR="00550797" w:rsidRPr="00E17C2E" w:rsidRDefault="00550797" w:rsidP="00E17C2E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03A57" w:rsidRPr="00E17C2E" w:rsidRDefault="00503A57" w:rsidP="00E17C2E">
      <w:pPr>
        <w:tabs>
          <w:tab w:val="left" w:pos="993"/>
        </w:tabs>
        <w:spacing w:after="0" w:line="240" w:lineRule="auto"/>
        <w:ind w:left="3686" w:hanging="368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17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Модель </w:t>
      </w:r>
      <w:r w:rsidR="009306D5" w:rsidRPr="00E17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реализации программы.</w:t>
      </w:r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Данная модель содержит этапы, обеспечивающие преемственность </w:t>
      </w:r>
      <w:proofErr w:type="spellStart"/>
      <w:r w:rsidR="0043086E"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профориентационной</w:t>
      </w:r>
      <w:proofErr w:type="spellEnd"/>
      <w:r w:rsidR="0043086E"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деятельности инженерно-технического направления</w:t>
      </w:r>
    </w:p>
    <w:p w:rsidR="00EE6569" w:rsidRPr="00E17C2E" w:rsidRDefault="00EE6569" w:rsidP="00E17C2E">
      <w:pPr>
        <w:tabs>
          <w:tab w:val="left" w:pos="993"/>
        </w:tabs>
        <w:spacing w:after="0" w:line="240" w:lineRule="auto"/>
        <w:ind w:left="3686" w:hanging="368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3261"/>
        <w:gridCol w:w="2268"/>
        <w:gridCol w:w="4819"/>
      </w:tblGrid>
      <w:tr w:rsidR="00503A57" w:rsidRPr="00E17C2E" w:rsidTr="00E17C2E">
        <w:tc>
          <w:tcPr>
            <w:tcW w:w="3261" w:type="dxa"/>
            <w:shd w:val="clear" w:color="auto" w:fill="auto"/>
          </w:tcPr>
          <w:p w:rsidR="00503A57" w:rsidRPr="00E17C2E" w:rsidRDefault="00503A57" w:rsidP="00E17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Уровни</w:t>
            </w:r>
          </w:p>
        </w:tc>
        <w:tc>
          <w:tcPr>
            <w:tcW w:w="1701" w:type="dxa"/>
          </w:tcPr>
          <w:p w:rsidR="00503A57" w:rsidRPr="00E17C2E" w:rsidRDefault="00503A57" w:rsidP="00E1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Мотивационная основа</w:t>
            </w:r>
          </w:p>
          <w:p w:rsidR="00503A57" w:rsidRPr="00E17C2E" w:rsidRDefault="00503A57" w:rsidP="00E1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учебной деятельности</w:t>
            </w:r>
          </w:p>
        </w:tc>
        <w:tc>
          <w:tcPr>
            <w:tcW w:w="3261" w:type="dxa"/>
          </w:tcPr>
          <w:p w:rsidR="00503A57" w:rsidRPr="00E17C2E" w:rsidRDefault="00503A57" w:rsidP="00E1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eastAsia="ru-RU"/>
              </w:rPr>
              <w:t>Информационно-коммуникационные компетентности</w:t>
            </w:r>
          </w:p>
        </w:tc>
        <w:tc>
          <w:tcPr>
            <w:tcW w:w="2268" w:type="dxa"/>
          </w:tcPr>
          <w:p w:rsidR="00503A57" w:rsidRPr="00E17C2E" w:rsidRDefault="00503A57" w:rsidP="00E1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eastAsia="ru-RU"/>
              </w:rPr>
              <w:t>Компетентности  начального профессионального образования</w:t>
            </w:r>
          </w:p>
        </w:tc>
        <w:tc>
          <w:tcPr>
            <w:tcW w:w="4819" w:type="dxa"/>
          </w:tcPr>
          <w:p w:rsidR="00503A57" w:rsidRPr="00E17C2E" w:rsidRDefault="0043086E" w:rsidP="00E1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eastAsia="ru-RU"/>
              </w:rPr>
              <w:t>Формы</w:t>
            </w:r>
            <w:r w:rsidR="00503A57" w:rsidRPr="00E17C2E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="00C11531" w:rsidRPr="00E17C2E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деятельности по </w:t>
            </w:r>
            <w:r w:rsidR="00503A57" w:rsidRPr="00E17C2E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eastAsia="ru-RU"/>
              </w:rPr>
              <w:t>реализации программы</w:t>
            </w:r>
          </w:p>
        </w:tc>
      </w:tr>
      <w:tr w:rsidR="00503A57" w:rsidRPr="00E17C2E" w:rsidTr="00E17C2E">
        <w:tc>
          <w:tcPr>
            <w:tcW w:w="3261" w:type="dxa"/>
            <w:shd w:val="clear" w:color="auto" w:fill="auto"/>
          </w:tcPr>
          <w:p w:rsidR="00503A57" w:rsidRPr="00E17C2E" w:rsidRDefault="00503A57" w:rsidP="00E17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 – 6 классы</w:t>
            </w:r>
          </w:p>
          <w:p w:rsidR="00503A57" w:rsidRPr="00E17C2E" w:rsidRDefault="00503A57" w:rsidP="00E17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Основное общее образование.</w:t>
            </w:r>
          </w:p>
          <w:p w:rsidR="00503A57" w:rsidRPr="00E17C2E" w:rsidRDefault="00503A57" w:rsidP="00930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Внеурочная деятельность</w:t>
            </w:r>
            <w:r w:rsidR="009309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03A57" w:rsidRPr="00E17C2E" w:rsidRDefault="00E17C2E" w:rsidP="00E1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Осознание </w:t>
            </w:r>
            <w:r w:rsidR="00503A57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смысла предстоящей деятельности</w:t>
            </w:r>
          </w:p>
          <w:p w:rsidR="00503A57" w:rsidRPr="00E17C2E" w:rsidRDefault="00503A57" w:rsidP="00E1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503A57" w:rsidRPr="00E17C2E" w:rsidRDefault="00503A57" w:rsidP="00E17C2E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Определение (информации): умение корректно сформулировать проблему, чтобы целенаправленно искать и обрабатывать информацию. </w:t>
            </w:r>
          </w:p>
          <w:p w:rsidR="00503A57" w:rsidRPr="00E17C2E" w:rsidRDefault="00503A57" w:rsidP="00E17C2E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Доступ (к информации): умение искать и находить информацию в различных источниках. </w:t>
            </w:r>
          </w:p>
          <w:p w:rsidR="00503A57" w:rsidRPr="00E17C2E" w:rsidRDefault="00503A57" w:rsidP="00E17C2E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Управление (информацией): умение классифицировать или организовывать информацию.</w:t>
            </w:r>
          </w:p>
          <w:p w:rsidR="00503A57" w:rsidRPr="00E17C2E" w:rsidRDefault="00503A57" w:rsidP="00E17C2E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Интеграция (информации): умение интерпретировать и реструктурировать информацию, вычленять главное, сравнивать информацию из разных источников. </w:t>
            </w:r>
          </w:p>
          <w:p w:rsidR="00503A57" w:rsidRPr="00E17C2E" w:rsidRDefault="00503A57" w:rsidP="00E17C2E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Оценка (информации): умение составить мнение о качестве, релевантности, полезности информации и источников ее получения. </w:t>
            </w:r>
          </w:p>
          <w:p w:rsidR="00503A57" w:rsidRPr="00E17C2E" w:rsidRDefault="00503A57" w:rsidP="00E17C2E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(информации): умение создавать или </w:t>
            </w: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адаптировать имеющуюся информацию с учетом конкретной задачи. </w:t>
            </w:r>
          </w:p>
          <w:p w:rsidR="00503A57" w:rsidRPr="00E17C2E" w:rsidRDefault="00503A57" w:rsidP="00E17C2E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Передача (информации): умение адаптировать информацию к конкретной аудитории.</w:t>
            </w:r>
          </w:p>
          <w:p w:rsidR="00503A57" w:rsidRPr="00E17C2E" w:rsidRDefault="00503A57" w:rsidP="00E1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03A57" w:rsidRPr="00E17C2E" w:rsidRDefault="00503A57" w:rsidP="00E1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  <w:tc>
          <w:tcPr>
            <w:tcW w:w="4819" w:type="dxa"/>
          </w:tcPr>
          <w:p w:rsidR="00503A57" w:rsidRPr="00E17C2E" w:rsidRDefault="00E17C2E" w:rsidP="00E17C2E">
            <w:pPr>
              <w:numPr>
                <w:ilvl w:val="0"/>
                <w:numId w:val="17"/>
              </w:num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Активное </w:t>
            </w:r>
            <w:r w:rsidR="00503A57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</w:t>
            </w:r>
            <w:r w:rsidR="00D21FF3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учащихся</w:t>
            </w:r>
            <w:r w:rsidR="00503A57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дистанционных конкурсах «</w:t>
            </w:r>
            <w:proofErr w:type="spellStart"/>
            <w:r w:rsidR="00503A57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Инфознайка</w:t>
            </w:r>
            <w:proofErr w:type="spellEnd"/>
            <w:r w:rsidR="00503A57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</w:t>
            </w:r>
            <w:proofErr w:type="gramStart"/>
            <w:r w:rsidR="00503A57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КИТ»  по</w:t>
            </w:r>
            <w:proofErr w:type="gramEnd"/>
            <w:r w:rsidR="00503A57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информатике и информационным технологиям, </w:t>
            </w:r>
          </w:p>
          <w:p w:rsidR="00503A57" w:rsidRPr="00E17C2E" w:rsidRDefault="00E17C2E" w:rsidP="00E17C2E">
            <w:pPr>
              <w:numPr>
                <w:ilvl w:val="0"/>
                <w:numId w:val="17"/>
              </w:num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</w:t>
            </w:r>
            <w:r w:rsidR="00503A57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проектной деятельности на школьном (День науки) и городском уровне (Шаг в будущее)</w:t>
            </w:r>
          </w:p>
          <w:p w:rsidR="00350768" w:rsidRPr="00E17C2E" w:rsidRDefault="00E17C2E" w:rsidP="00E17C2E">
            <w:pPr>
              <w:numPr>
                <w:ilvl w:val="0"/>
                <w:numId w:val="17"/>
              </w:num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</w:t>
            </w:r>
            <w:r w:rsidR="00350768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конкурсе электронных рисунков в программе </w:t>
            </w:r>
            <w:r w:rsidR="00350768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Paint</w:t>
            </w:r>
            <w:r w:rsidR="00350768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03A57" w:rsidRPr="00E17C2E" w:rsidRDefault="001075DF" w:rsidP="00E17C2E">
            <w:pPr>
              <w:numPr>
                <w:ilvl w:val="0"/>
                <w:numId w:val="17"/>
              </w:num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школьном</w:t>
            </w:r>
            <w:r w:rsidR="00E97477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</w:t>
            </w: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E97477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информационным технологиям «Супер хакер»</w:t>
            </w:r>
          </w:p>
        </w:tc>
      </w:tr>
      <w:tr w:rsidR="00503A57" w:rsidRPr="00E17C2E" w:rsidTr="00E17C2E">
        <w:tc>
          <w:tcPr>
            <w:tcW w:w="3261" w:type="dxa"/>
            <w:shd w:val="clear" w:color="auto" w:fill="auto"/>
          </w:tcPr>
          <w:p w:rsidR="00503A57" w:rsidRPr="00E17C2E" w:rsidRDefault="00503A57" w:rsidP="00E17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 – 9 классы</w:t>
            </w:r>
          </w:p>
          <w:p w:rsidR="00503A57" w:rsidRPr="00E17C2E" w:rsidRDefault="00503A57" w:rsidP="00E17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Основное общее образование.</w:t>
            </w:r>
          </w:p>
          <w:p w:rsidR="00503A57" w:rsidRPr="00E17C2E" w:rsidRDefault="00503A57" w:rsidP="00E17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Проектно-исследовательская работа во внеурочной деятельности</w:t>
            </w:r>
          </w:p>
        </w:tc>
        <w:tc>
          <w:tcPr>
            <w:tcW w:w="1701" w:type="dxa"/>
          </w:tcPr>
          <w:p w:rsidR="00503A57" w:rsidRPr="00E17C2E" w:rsidRDefault="00E17C2E" w:rsidP="00E1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Осознанный </w:t>
            </w:r>
            <w:r w:rsidR="00503A57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выбор мотива</w:t>
            </w:r>
          </w:p>
          <w:p w:rsidR="00503A57" w:rsidRPr="00E17C2E" w:rsidRDefault="00503A57" w:rsidP="00E1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целеполагание,  стремление</w:t>
            </w:r>
            <w:proofErr w:type="gramEnd"/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к цели </w:t>
            </w:r>
          </w:p>
          <w:p w:rsidR="00503A57" w:rsidRPr="00E17C2E" w:rsidRDefault="00503A57" w:rsidP="00E1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(осуществление учебных действий)</w:t>
            </w:r>
          </w:p>
        </w:tc>
        <w:tc>
          <w:tcPr>
            <w:tcW w:w="3261" w:type="dxa"/>
            <w:vMerge/>
          </w:tcPr>
          <w:p w:rsidR="00503A57" w:rsidRPr="00E17C2E" w:rsidRDefault="00503A57" w:rsidP="00E1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03A57" w:rsidRPr="00E17C2E" w:rsidRDefault="00503A57" w:rsidP="00E1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503A57" w:rsidRPr="00E17C2E" w:rsidRDefault="00503A57" w:rsidP="00E1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503A57" w:rsidRPr="00E17C2E" w:rsidRDefault="00503A57" w:rsidP="00E17C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503A57" w:rsidRPr="00E17C2E" w:rsidRDefault="00E17C2E" w:rsidP="00E17C2E">
            <w:pPr>
              <w:numPr>
                <w:ilvl w:val="0"/>
                <w:numId w:val="18"/>
              </w:num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</w:t>
            </w:r>
            <w:r w:rsidR="00D21FF3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учащихся</w:t>
            </w:r>
            <w:r w:rsidR="00503A57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школьном и муниципальном этапе Всероссийской олимпиады школьников по информатике (победили школьного этапа), </w:t>
            </w:r>
          </w:p>
          <w:p w:rsidR="00503A57" w:rsidRPr="00E17C2E" w:rsidRDefault="00E17C2E" w:rsidP="00E17C2E">
            <w:pPr>
              <w:numPr>
                <w:ilvl w:val="0"/>
                <w:numId w:val="18"/>
              </w:num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Проектная </w:t>
            </w:r>
            <w:r w:rsidR="00503A57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деятельность Шаг в будущее, </w:t>
            </w:r>
          </w:p>
          <w:p w:rsidR="001075DF" w:rsidRPr="00E17C2E" w:rsidRDefault="00E17C2E" w:rsidP="00E17C2E">
            <w:pPr>
              <w:numPr>
                <w:ilvl w:val="0"/>
                <w:numId w:val="18"/>
              </w:num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Дистанционные </w:t>
            </w:r>
            <w:r w:rsidR="001075DF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олимпиады КИТ, ИНФОЗНАЙКА.</w:t>
            </w:r>
          </w:p>
          <w:p w:rsidR="00503A57" w:rsidRPr="00E17C2E" w:rsidRDefault="00E17C2E" w:rsidP="00E17C2E">
            <w:pPr>
              <w:numPr>
                <w:ilvl w:val="0"/>
                <w:numId w:val="18"/>
              </w:num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03A57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</w:t>
            </w:r>
            <w:r w:rsidR="00E97477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 ПРОФГИД</w:t>
            </w:r>
          </w:p>
          <w:p w:rsidR="00503A57" w:rsidRPr="00E17C2E" w:rsidRDefault="00E17C2E" w:rsidP="00E17C2E">
            <w:pPr>
              <w:numPr>
                <w:ilvl w:val="0"/>
                <w:numId w:val="18"/>
              </w:num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Фотоконкурсы</w:t>
            </w:r>
            <w:r w:rsidR="00503A57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503A57" w:rsidRPr="00E17C2E" w:rsidRDefault="00503A57" w:rsidP="00E17C2E">
            <w:pPr>
              <w:numPr>
                <w:ilvl w:val="0"/>
                <w:numId w:val="18"/>
              </w:num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профессиональных пробах</w:t>
            </w:r>
          </w:p>
          <w:p w:rsidR="00503A57" w:rsidRPr="00E17C2E" w:rsidRDefault="00503A57" w:rsidP="00E17C2E">
            <w:pPr>
              <w:numPr>
                <w:ilvl w:val="0"/>
                <w:numId w:val="18"/>
              </w:num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Профессиональные выставка СУРГУ</w:t>
            </w:r>
          </w:p>
          <w:p w:rsidR="00503A57" w:rsidRPr="00E17C2E" w:rsidRDefault="00503A57" w:rsidP="00E17C2E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3A57" w:rsidRPr="00E17C2E" w:rsidTr="00E17C2E">
        <w:tc>
          <w:tcPr>
            <w:tcW w:w="3261" w:type="dxa"/>
            <w:tcBorders>
              <w:right w:val="nil"/>
            </w:tcBorders>
            <w:shd w:val="clear" w:color="auto" w:fill="auto"/>
          </w:tcPr>
          <w:p w:rsidR="00503A57" w:rsidRDefault="00503A57" w:rsidP="00E17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10 – 11 классы. Среднее общее образование. </w:t>
            </w:r>
            <w:r w:rsidR="009309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ехнологический профиль.</w:t>
            </w:r>
          </w:p>
          <w:p w:rsidR="009309EA" w:rsidRPr="00E17C2E" w:rsidRDefault="009309EA" w:rsidP="00E17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03A57" w:rsidRPr="00E17C2E" w:rsidRDefault="00503A57" w:rsidP="00E17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Универсальные классы с профессиональным обучением.</w:t>
            </w:r>
            <w:r w:rsidRPr="00E17C2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7C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Оператор вычислительных и электронно-вычислительных машин</w:t>
            </w:r>
          </w:p>
          <w:p w:rsidR="00503A57" w:rsidRPr="00E17C2E" w:rsidRDefault="00503A57" w:rsidP="00830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A57" w:rsidRPr="00E17C2E" w:rsidRDefault="00E17C2E" w:rsidP="00E17C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Стремление </w:t>
            </w:r>
            <w:r w:rsidR="00503A57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к достижению успеха, осознание уверенности в правильности своих действий, самооценка процесса и результатов деятельности </w:t>
            </w:r>
          </w:p>
        </w:tc>
        <w:tc>
          <w:tcPr>
            <w:tcW w:w="3261" w:type="dxa"/>
          </w:tcPr>
          <w:p w:rsidR="00503A57" w:rsidRPr="00E17C2E" w:rsidRDefault="00503A57" w:rsidP="00E17C2E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компьютером как с устройством по работе с информацией, получение технических навыков по работе с различными устройствами и приборами </w:t>
            </w:r>
          </w:p>
          <w:p w:rsidR="00503A57" w:rsidRPr="00E17C2E" w:rsidRDefault="00503A57" w:rsidP="00E17C2E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Поиск в каталогах, поисковых системах, иерархических структурах</w:t>
            </w:r>
          </w:p>
          <w:p w:rsidR="00503A57" w:rsidRPr="00E17C2E" w:rsidRDefault="00503A57" w:rsidP="00E17C2E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Систематизация, анализ и отбор информации (разные виды сортировки, фильтры, запросы, структурирование файловой системы, проектирование баз данных и т.д.) </w:t>
            </w:r>
          </w:p>
          <w:p w:rsidR="00503A57" w:rsidRPr="00E17C2E" w:rsidRDefault="00503A57" w:rsidP="00E17C2E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Преобразование информации (из графической – в текстовую, из аналоговой – в цифровую и т.п.) </w:t>
            </w:r>
          </w:p>
          <w:p w:rsidR="00503A57" w:rsidRPr="00E17C2E" w:rsidRDefault="00503A57" w:rsidP="00E17C2E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применять информационные и телекоммуникационные технологии для решения широкого класса учебных задач.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3A57" w:rsidRPr="00E17C2E" w:rsidRDefault="00503A57" w:rsidP="00E1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03A57" w:rsidRPr="00E17C2E" w:rsidRDefault="00503A57" w:rsidP="00E17C2E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</w:t>
            </w:r>
            <w:r w:rsidR="00D21FF3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учащихся</w:t>
            </w: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школьном и муниципальном этапе Всероссийской олимпиады школьников по информатике </w:t>
            </w:r>
          </w:p>
          <w:p w:rsidR="0023627E" w:rsidRPr="00E17C2E" w:rsidRDefault="0023627E" w:rsidP="00E17C2E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03A57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роектная деятельность Шаг в будущее </w:t>
            </w:r>
          </w:p>
          <w:p w:rsidR="00503A57" w:rsidRPr="00E17C2E" w:rsidRDefault="00F91A13" w:rsidP="00E17C2E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социальных практик:</w:t>
            </w:r>
            <w:r w:rsidR="00503A57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1574D"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ликбез родителей, консультации для хора ветеранов</w:t>
            </w:r>
          </w:p>
          <w:p w:rsidR="0023627E" w:rsidRPr="00E17C2E" w:rsidRDefault="0023627E" w:rsidP="00E17C2E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памяток для работы с порталом ГОСУСЛУГИ.</w:t>
            </w:r>
          </w:p>
        </w:tc>
      </w:tr>
    </w:tbl>
    <w:p w:rsidR="00EE6569" w:rsidRPr="00E17C2E" w:rsidRDefault="00EE6569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EE6569" w:rsidRPr="00E17C2E" w:rsidSect="00503A57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EE6569" w:rsidRPr="00E17C2E" w:rsidRDefault="00EE6569" w:rsidP="00A55F11">
      <w:pPr>
        <w:pStyle w:val="1"/>
        <w:rPr>
          <w:rFonts w:eastAsia="Times New Roman"/>
          <w:lang w:eastAsia="ru-RU"/>
        </w:rPr>
      </w:pPr>
      <w:bookmarkStart w:id="5" w:name="_Toc511174194"/>
      <w:r w:rsidRPr="00E17C2E">
        <w:rPr>
          <w:rFonts w:eastAsia="Times New Roman"/>
          <w:lang w:eastAsia="ru-RU"/>
        </w:rPr>
        <w:lastRenderedPageBreak/>
        <w:t>УСЛОВИЯ РЕАЛИЗАЦИИ ПРОГРАММЫ</w:t>
      </w:r>
      <w:bookmarkEnd w:id="5"/>
    </w:p>
    <w:p w:rsidR="00EE6569" w:rsidRPr="00E17C2E" w:rsidRDefault="00EE6569" w:rsidP="00E17C2E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Для </w:t>
      </w:r>
      <w:proofErr w:type="gramStart"/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учащихся  5</w:t>
      </w:r>
      <w:proofErr w:type="gramEnd"/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-11 классов создаются условия, позволяющие овладевать базовыми ИКТ компетенциями необходимыми для профессионального образования. </w:t>
      </w:r>
    </w:p>
    <w:p w:rsidR="00EE6569" w:rsidRPr="00E17C2E" w:rsidRDefault="00EE6569" w:rsidP="00E17C2E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Основные образовательные программы основного общего и среднего общего образования логично связаны общей идеей: формирование Икт + инженерных компетенций по специальностям технической направленности в соответствии с запросами учащихся, родителей, центра труда и занятости населения</w:t>
      </w:r>
    </w:p>
    <w:p w:rsidR="00550797" w:rsidRPr="00E17C2E" w:rsidRDefault="00EE6569" w:rsidP="00E17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Мы рассматриваем процесс профессионального самоопределения школьников как сотрудничество (партнерство) учащихся, родителей, </w:t>
      </w:r>
      <w:proofErr w:type="gramStart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педагогов,   </w:t>
      </w:r>
      <w:proofErr w:type="gramEnd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учреждений (общего и профессионального образования), р</w:t>
      </w: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азвитие механизмов сотрудничества с социальными партнерами: центр технических видов спорта «</w:t>
      </w:r>
      <w:proofErr w:type="spellStart"/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Кванториум</w:t>
      </w:r>
      <w:proofErr w:type="spellEnd"/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профессиональный политехнический колледж, центр занятости населения.  </w:t>
      </w:r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</w:t>
      </w:r>
      <w:r w:rsidR="00550797"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 сотрудничество должно быть направлено на активную пробу сил по проверке адекватности выбора профиля обучения и своих профессиональных намерений. </w:t>
      </w:r>
    </w:p>
    <w:p w:rsidR="00550797" w:rsidRPr="00E17C2E" w:rsidRDefault="00550797" w:rsidP="00E17C2E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Образовательные форматы</w:t>
      </w:r>
    </w:p>
    <w:p w:rsidR="00550797" w:rsidRPr="00E17C2E" w:rsidRDefault="00550797" w:rsidP="00E17C2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5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Эксперимент </w:t>
      </w:r>
    </w:p>
    <w:p w:rsidR="00550797" w:rsidRPr="00E17C2E" w:rsidRDefault="00550797" w:rsidP="00E17C2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5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Исследовательская  работа</w:t>
      </w:r>
      <w:proofErr w:type="gramEnd"/>
    </w:p>
    <w:p w:rsidR="00550797" w:rsidRPr="00E17C2E" w:rsidRDefault="00550797" w:rsidP="00E17C2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5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Тренинг  решения</w:t>
      </w:r>
      <w:proofErr w:type="gramEnd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задач</w:t>
      </w:r>
    </w:p>
    <w:p w:rsidR="00550797" w:rsidRPr="00E17C2E" w:rsidRDefault="00550797" w:rsidP="00E17C2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5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Проблемная  дискуссия</w:t>
      </w:r>
      <w:proofErr w:type="gramEnd"/>
    </w:p>
    <w:p w:rsidR="00550797" w:rsidRPr="00E17C2E" w:rsidRDefault="00550797" w:rsidP="00E17C2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5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Проектная  сессия</w:t>
      </w:r>
      <w:proofErr w:type="gramEnd"/>
    </w:p>
    <w:p w:rsidR="00550797" w:rsidRPr="00E17C2E" w:rsidRDefault="00550797" w:rsidP="00E17C2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5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Практикумы  по</w:t>
      </w:r>
      <w:proofErr w:type="gramEnd"/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моделированию, конструированию, прогнозированию, проектированию </w:t>
      </w:r>
    </w:p>
    <w:p w:rsidR="00550797" w:rsidRPr="00E17C2E" w:rsidRDefault="00550797" w:rsidP="00E17C2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5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Деловая, ролевая игра </w:t>
      </w:r>
    </w:p>
    <w:p w:rsidR="00550797" w:rsidRPr="00E17C2E" w:rsidRDefault="00550797" w:rsidP="00E17C2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5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Конкурсы, соревнования, Олимпиады</w:t>
      </w:r>
    </w:p>
    <w:p w:rsidR="00EE6569" w:rsidRPr="00E17C2E" w:rsidRDefault="00EE6569" w:rsidP="00E17C2E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E6569" w:rsidRPr="00E17C2E" w:rsidRDefault="00EE6569" w:rsidP="00E17C2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50797" w:rsidRPr="00E17C2E" w:rsidRDefault="00550797" w:rsidP="00E17C2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Модель взаимодействия</w:t>
      </w:r>
    </w:p>
    <w:p w:rsidR="0061574D" w:rsidRPr="00E17C2E" w:rsidRDefault="0061574D" w:rsidP="00E17C2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50797" w:rsidRPr="00E17C2E" w:rsidRDefault="001C0B09" w:rsidP="00E17C2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pict>
          <v:group id="Группа 51" o:spid="_x0000_s1026" style="position:absolute;left:0;text-align:left;margin-left:43.85pt;margin-top:1.3pt;width:455.4pt;height:263.85pt;z-index:251658240" coordsize="57835,3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QhwwgAAPhDAAAOAAAAZHJzL2Uyb0RvYy54bWzsXN2O28YVvi/QdyB4by//SQmWg8066xZw&#10;EyNO6+tZipIIUByWnLW0uYpTtDcJEBS9b17BKGCgiRvnFag36ndm+CNpJUtKNvZCyzVAk/M/Z858&#10;c87MN3rw0XyaaC+ivIh5OtDN+4auRWnIh3E6Huh//uL8XqBrhWDpkCU8jQb6VVToHz38/e8ezLJ+&#10;ZPEJT4ZRrqGQtOjPsoE+ESLrn5wU4SSasuI+z6IUkSOeT5nAZz4+GeZshtKnyYllGN7JjOfDLOdh&#10;VBQIfaQi9Yey/NEoCsVno1ERCS0Z6GibkM9cPi/oefLwAeuPc5ZN4rBqBvsFrZiyOEWlTVGPmGDa&#10;ZR5fK2oahzkv+EjcD/n0hI9GcRjJPqA3prHWm8c5v8xkX8b92ThrxATRrsnpFxcbfvriaa7Fw4Hu&#10;mrqWsinGqPzX4qvF38qf8e+VhmDIaJaN+0j6OM+eZU/zKmCsvqjb81E+pf/RIW0upXvVSDeaCy1E&#10;oOsHthtgEELE2bZrBD1XyT+cYJCu5Qsnn+zIeVJXfELta5ozy6BLRSuu4teJ69mEZZEchYJkUInL&#10;6jXi+mf5pnxb/nhv8XLx9/J1+b/yVV8rX5VvFt8uvi5fL74qfypf4e2/5X/KnxbflD9o5c8IfLv4&#10;ByJfLl5qKEpKVBbfyLfoFxD1BuG6tu1AihCiZfcsDxKVSlyL2fQMAzNDiblnOIEvpdzIivWzvBCP&#10;Iz7V6GWgjxI+O5uwXJwmIspTJqKnaj5JhWYvnhQCFSB/nY/aVPAkHp7HSSI/8vHFWZJrLxhmmXMe&#10;mB8/ojYhy0qyJNVmGPnAlK1jmO2jhAk0dJpB/4p0rGssGQNGQpHLuldyF1dFUwcAYMhnupawQiBw&#10;oJ/Lv02VUqMfsWKiGidLrJIlKbU9kiCBPtIHv4QEnk2GM+0iucw/Z2iWY+BP14YxiQpyVR+o0pUx&#10;iMq5eB6LiVQTUvprEqFMyEbhLMkmTDXFDiiwEpMSoBRZ0wb5tdQ8KHmtE/Qm5hdz5KbXCz68glqi&#10;IXLqFVl4HqPbTyCdpywHnqGVwGjxGR402gOdV2+6NuH5l5vCKT3mDWJ1bQZ8xAD99ZLlEYT+xxQz&#10;qmc6pIVCfjiub5EklmMulmPSy+kZh3IAY9A6+UrpRVK/jnI+fQ4oP6VaEcXSEHUrVag+zgS+EYXF&#10;IIxOT+U7QDRj4kn6LAupcBIxDfgX8+cszyr9FpgZn/J6FmMMVjVapaWcKT+9FHwUS3Vv5YpxoA8g&#10;ipL2bw4ttn1j0IKiKh0Bcu2GFqxBJgEKgUsHK3cWVqQ9UK37HbocG7o4N4cuzkHo4pi273kKXXwP&#10;CwagCQtwZeR1dos0Tmqb6qjtFgkwVq08nflyXOaLe3MAI10Xsr72Ml8UtJiW7ZBt2qHLHfWKJLo0&#10;hm+HLseFLt7NoYtXr0B7oYtjBjacdrXzAuffVu57Z8EAZkiQ69s9x2/BNOZvhzFHhTGWdWMYg6IO&#10;2YBZdpFM0w2szo65u7u76lim1p8OY44LY25uk9dqbN297Jj2/EgdxXR+0l32kxobuMOX48KXm9vm&#10;tRo7dy98sYye69IxKZ1QO46H02hawzo/6c76SX5nw7z/g+qKENNwd2qaDybmJpqPnKMH0nxM1/GC&#10;6kAn8L1rGyIWHfdQPDF+cL7jm8E64+eeaXhrJ84t72db/obL8iF4P34jv+9Bk/qO6D6L77TFy/It&#10;Houvwex5DT7Qj2AE/aBZjeYDOc/SijlVszhq9tIabUqRKVYQ0+m5JFwpR8d3bGcHpacQOYvHE3HG&#10;0xQUOJ4rasQa84E4QITLiggjWJx8kg41cZWBA8byHAQbNAKypvg18kkhrpJI5f08GsFRAb/LVswX&#10;Yu5FDVOHhWGUirq5SYrUlG0E5lCTsaLMvCtjlV6uIpKw02S2dteqODR1zTwVTeZpnPKKarRau5jL&#10;4290fqTS1xJQ/W7JISShJXbIlknntGSxZW4dgpH/wEm3YcbUR6jb5gvrNwy7DbnfMd8CU7bwQ843&#10;u8Wr3fMNiaVA5XnR7vlmWmZPUuUAT9cPpGWIIisiXTflmllzu6bce+B62i01dg8dbIgz2zFfGyVx&#10;9oeasVaRZs2g59fnC2sWsxcEPRsLj2TOBlbPqAG15t3SXvsSpbPD/+VV5xbgP1jwG4wuJ/iV+G+5&#10;JvwrKqT1rizbNiUbUxpdtuvZrgTxvReBLfm3LgJb1jzS1w19RvDhax7I4i68yE20xMB3ZJTsreHa&#10;jrduYq7kaxc7QLqtmMhknNqObVirs+pDGJctdeLfYIuDQ66pRh1IgVhTiZ1dbbndFWc2SgBQBbHe&#10;r/Fla6sRlyYkAXyN/6wszXFRMarHhZZx0IU30KIrojhVIeJUKFY0Ng7qY9WCiT/xYUWWpmDZK6hh&#10;scSWHheUv64FeoJUFFKlUbk31mT7VYlIfHhN0Jz9qzJls+QsXamq6eyGTiGoEWISp+BA49aHCdac&#10;rFcrQpZEQ1pBUCylrUaD+q549j0XqqOFB9PsN3D5pUAnbBgpcfY2d8c06vC17twNXlu3f3pc+6ct&#10;z+R7+PJvytea1eyVV/ugmph/zOH5Nhbflhs7tgOTTS1DNmw3Bentim1art+49x4OZXbd2Mnh078L&#10;mlNOLFKJNwoLYAMoWGxiMEXX7r8QjtAyo/pAb3TDRJ5BVmbKUVPBcQ9J3Tm5DddMWtPjfV05aRkP&#10;e3g4y5yG3V62Unx56rhml9RmHdlu9eLeeTR3zr12DlE+JAZSVfbwFuWT7vVfCJfJcqnc6+Wdr57h&#10;+YFE7RaFfSOQlxNIGR1suPoS9YCTnUbeJo1879CIjb/aj90NjWqXcA/tXN/8sSzLNaprvT7u9dZO&#10;UL21i/vSVn132nQrWlinnDC+bpNy0sD/5tdDnSXLdOcJFBLvB5dSITcC5/KlUPh4PXP9xrnn+PCl&#10;1e6k6wSevXpocG1zodud/CC7k8vIee0dPy9R7yPQT2HQ71csf0vfoP3Bjof/BwAA//8DAFBLAwQU&#10;AAYACAAAACEAfSMMpeAAAAAIAQAADwAAAGRycy9kb3ducmV2LnhtbEyPQWuDQBSE74X+h+UVemtW&#10;IybG+AwhtD2FQpNCyW2jLypx34q7UfPvuz21x2GGmW+yzaRbMVBvG8MI4SwAQVyYsuEK4ev49pKA&#10;sE5xqVrDhHAnC5v88SFTaWlG/qTh4CrhS9imCqF2rkultEVNWtmZ6Yi9dzG9Vs7LvpJlr0Zfrls5&#10;D4KF1Kphv1CrjnY1FdfDTSO8j2rcRuHrsL9edvfTMf743oeE+Pw0bdcgHE3uLwy/+B4dcs90Njcu&#10;rWgRkuXSJxHmCxDeXq2SGMQZIY6CCGSeyf8H8h8AAAD//wMAUEsBAi0AFAAGAAgAAAAhALaDOJL+&#10;AAAA4QEAABMAAAAAAAAAAAAAAAAAAAAAAFtDb250ZW50X1R5cGVzXS54bWxQSwECLQAUAAYACAAA&#10;ACEAOP0h/9YAAACUAQAACwAAAAAAAAAAAAAAAAAvAQAAX3JlbHMvLnJlbHNQSwECLQAUAAYACAAA&#10;ACEAWHwkIcMIAAD4QwAADgAAAAAAAAAAAAAAAAAuAgAAZHJzL2Uyb0RvYy54bWxQSwECLQAUAAYA&#10;CAAAACEAfSMMpeAAAAAIAQAADwAAAAAAAAAAAAAAAAAdCwAAZHJzL2Rvd25yZXYueG1sUEsFBgAA&#10;AAAEAAQA8wAAACoMAAAAAA==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Блок-схема: альтернативный процесс 29" o:spid="_x0000_s1027" type="#_x0000_t176" style="position:absolute;left:533;top:23926;width:16002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GuWwgAAANsAAAAPAAAAZHJzL2Rvd25yZXYueG1sRI/BasMw&#10;EETvhf6D2EJvtewcnNaNYkKg0NwcJ70v1tY2sVZGUmPl76tCoMdhZt4wmzqaSVzJ+dGygiLLQRB3&#10;Vo/cKzifPl5eQfiArHGyTApu5KHePj5ssNJ24SNd29CLBGFfoYIhhLmS0ncDGfSZnYmT922dwZCk&#10;66V2uCS4meQqz0tpcOS0MOBM+4G6S/tjFLg4Nody/5XHQ3MqyqW5Letjq9TzU9y9gwgUw3/43v7U&#10;ClZv8Pcl/QC5/QUAAP//AwBQSwECLQAUAAYACAAAACEA2+H2y+4AAACFAQAAEwAAAAAAAAAAAAAA&#10;AAAAAAAAW0NvbnRlbnRfVHlwZXNdLnhtbFBLAQItABQABgAIAAAAIQBa9CxbvwAAABUBAAALAAAA&#10;AAAAAAAAAAAAAB8BAABfcmVscy8ucmVsc1BLAQItABQABgAIAAAAIQCo3GuWwgAAANsAAAAPAAAA&#10;AAAAAAAAAAAAAAcCAABkcnMvZG93bnJldi54bWxQSwUGAAAAAAMAAwC3AAAA9gIAAAAA&#10;" fillcolor="#4f81bd" strokecolor="window" strokeweight="3pt">
              <v:shadow on="t" color="black" opacity="24903f" origin=",.5" offset="0,.55556mm"/>
              <v:textbox>
                <w:txbxContent>
                  <w:p w:rsidR="009309EA" w:rsidRPr="00BE5BF3" w:rsidRDefault="009309EA" w:rsidP="00550797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spellStart"/>
                    <w:r w:rsidRPr="00BE5BF3">
                      <w:rPr>
                        <w:color w:val="FFFFFF" w:themeColor="background1"/>
                      </w:rPr>
                      <w:t>Нефтеюганский</w:t>
                    </w:r>
                    <w:proofErr w:type="spellEnd"/>
                    <w:r w:rsidRPr="00BE5BF3">
                      <w:rPr>
                        <w:color w:val="FFFFFF" w:themeColor="background1"/>
                      </w:rPr>
                      <w:t xml:space="preserve"> индустриальный колледж</w:t>
                    </w:r>
                  </w:p>
                </w:txbxContent>
              </v:textbox>
            </v:shape>
            <v:shape id="Блок-схема: альтернативный процесс 33" o:spid="_x0000_s1028" type="#_x0000_t176" style="position:absolute;left:20116;width:16002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cqhwQAAANsAAAAPAAAAZHJzL2Rvd25yZXYueG1sRI9Bi8Iw&#10;FITvwv6H8Ba8aapCXbpGEWFBb7W690fzti02LyXJ2vjvzcKCx2FmvmE2u2h6cSfnO8sKFvMMBHFt&#10;dceNguvla/YBwgdkjb1lUvAgD7vt22SDhbYjn+lehUYkCPsCFbQhDIWUvm7JoJ/bgTh5P9YZDEm6&#10;RmqHY4KbXi6zLJcGO04LLQ50aKm+Vb9GgYtdecoP31k8lZdFPpaPcX2ulJq+x/0niEAxvML/7aNW&#10;sFrB35f0A+T2CQAA//8DAFBLAQItABQABgAIAAAAIQDb4fbL7gAAAIUBAAATAAAAAAAAAAAAAAAA&#10;AAAAAABbQ29udGVudF9UeXBlc10ueG1sUEsBAi0AFAAGAAgAAAAhAFr0LFu/AAAAFQEAAAsAAAAA&#10;AAAAAAAAAAAAHwEAAF9yZWxzLy5yZWxzUEsBAi0AFAAGAAgAAAAhAEztyqHBAAAA2wAAAA8AAAAA&#10;AAAAAAAAAAAABwIAAGRycy9kb3ducmV2LnhtbFBLBQYAAAAAAwADALcAAAD1AgAAAAA=&#10;" fillcolor="#4f81bd" strokecolor="window" strokeweight="3pt">
              <v:shadow on="t" color="black" opacity="24903f" origin=",.5" offset="0,.55556mm"/>
              <v:textbox>
                <w:txbxContent>
                  <w:p w:rsidR="009309EA" w:rsidRPr="00503A57" w:rsidRDefault="009309EA" w:rsidP="00550797">
                    <w:pPr>
                      <w:jc w:val="center"/>
                      <w:rPr>
                        <w:color w:val="FFFFFF"/>
                      </w:rPr>
                    </w:pPr>
                    <w:r w:rsidRPr="00503A57">
                      <w:rPr>
                        <w:color w:val="FFFFFF"/>
                      </w:rPr>
                      <w:t>Учителя информатики</w:t>
                    </w:r>
                  </w:p>
                </w:txbxContent>
              </v:textbox>
            </v:shape>
            <v:shape id="Блок-схема: альтернативный процесс 34" o:spid="_x0000_s1029" type="#_x0000_t176" style="position:absolute;left:41376;top:76;width:16002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FLVwgAAANsAAAAPAAAAZHJzL2Rvd25yZXYueG1sRI9Ba8JA&#10;FITvQv/D8gq96cZa0hJdpQiC3mK090f2NQlm34bd1az/vlsQPA4z8w2z2kTTixs531lWMJ9lIIhr&#10;qztuFJxPu+kXCB+QNfaWScGdPGzWL5MVFtqOfKRbFRqRIOwLVNCGMBRS+rolg35mB+Lk/VpnMCTp&#10;GqkdjgluevmeZbk02HFaaHGgbUv1pboaBS525SHf/mTxUJ7m+Vjex89jpdTba/xegggUwzP8aO+1&#10;gsUH/H9JP0Cu/wAAAP//AwBQSwECLQAUAAYACAAAACEA2+H2y+4AAACFAQAAEwAAAAAAAAAAAAAA&#10;AAAAAAAAW0NvbnRlbnRfVHlwZXNdLnhtbFBLAQItABQABgAIAAAAIQBa9CxbvwAAABUBAAALAAAA&#10;AAAAAAAAAAAAAB8BAABfcmVscy8ucmVsc1BLAQItABQABgAIAAAAIQDDBFLVwgAAANsAAAAPAAAA&#10;AAAAAAAAAAAAAAcCAABkcnMvZG93bnJldi54bWxQSwUGAAAAAAMAAwC3AAAA9gIAAAAA&#10;" fillcolor="#4f81bd" strokecolor="window" strokeweight="3pt">
              <v:shadow on="t" color="black" opacity="24903f" origin=",.5" offset="0,.55556mm"/>
              <v:textbox>
                <w:txbxContent>
                  <w:p w:rsidR="009309EA" w:rsidRPr="00503A57" w:rsidRDefault="009309EA" w:rsidP="00550797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Психологическая служба СОШ № 14</w:t>
                    </w:r>
                  </w:p>
                </w:txbxContent>
              </v:textbox>
            </v:shape>
            <v:shape id="Блок-схема: альтернативный процесс 35" o:spid="_x0000_s1030" type="#_x0000_t176" style="position:absolute;top:12344;width:16002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PdOwgAAANsAAAAPAAAAZHJzL2Rvd25yZXYueG1sRI9Ba8JA&#10;FITvQv/D8gq96cZK0xJdpQiC3mK090f2NQlm34bd1az/vlsQPA4z8w2z2kTTixs531lWMJ9lIIhr&#10;qztuFJxPu+kXCB+QNfaWScGdPGzWL5MVFtqOfKRbFRqRIOwLVNCGMBRS+rolg35mB+Lk/VpnMCTp&#10;GqkdjgluevmeZbk02HFaaHGgbUv1pboaBS525SHf/mTxUJ7m+Vjex89jpdTba/xegggUwzP8aO+1&#10;gsUH/H9JP0Cu/wAAAP//AwBQSwECLQAUAAYACAAAACEA2+H2y+4AAACFAQAAEwAAAAAAAAAAAAAA&#10;AAAAAAAAW0NvbnRlbnRfVHlwZXNdLnhtbFBLAQItABQABgAIAAAAIQBa9CxbvwAAABUBAAALAAAA&#10;AAAAAAAAAAAAAB8BAABfcmVscy8ucmVsc1BLAQItABQABgAIAAAAIQCsSPdOwgAAANsAAAAPAAAA&#10;AAAAAAAAAAAAAAcCAABkcnMvZG93bnJldi54bWxQSwUGAAAAAAMAAwC3AAAA9gIAAAAA&#10;" fillcolor="#4f81bd" strokecolor="window" strokeweight="3pt">
              <v:shadow on="t" color="black" opacity="24903f" origin=",.5" offset="0,.55556mm"/>
              <v:textbox>
                <w:txbxContent>
                  <w:p w:rsidR="009309EA" w:rsidRPr="00503A57" w:rsidRDefault="009309EA" w:rsidP="00550797">
                    <w:pPr>
                      <w:jc w:val="center"/>
                      <w:rPr>
                        <w:color w:val="FFFFFF"/>
                      </w:rPr>
                    </w:pPr>
                    <w:r w:rsidRPr="00503A57">
                      <w:rPr>
                        <w:color w:val="FFFFFF"/>
                      </w:rPr>
                      <w:t>Центр технических видов спорта «</w:t>
                    </w:r>
                    <w:proofErr w:type="spellStart"/>
                    <w:r w:rsidRPr="00503A57">
                      <w:rPr>
                        <w:color w:val="FFFFFF"/>
                      </w:rPr>
                      <w:t>Кванториум</w:t>
                    </w:r>
                    <w:proofErr w:type="spellEnd"/>
                    <w:r w:rsidRPr="00503A57">
                      <w:rPr>
                        <w:color w:val="FFFFFF"/>
                      </w:rPr>
                      <w:t>»</w:t>
                    </w:r>
                  </w:p>
                  <w:p w:rsidR="009309EA" w:rsidRDefault="009309EA" w:rsidP="00550797"/>
                </w:txbxContent>
              </v:textbox>
            </v:shape>
            <v:shape id="Блок-схема: альтернативный процесс 36" o:spid="_x0000_s1031" type="#_x0000_t176" style="position:absolute;left:41833;top:24003;width:16002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mk5wQAAANsAAAAPAAAAZHJzL2Rvd25yZXYueG1sRI9Bi8Iw&#10;FITvC/6H8IS9rakKVapRRBD0Vuvu/dG8bcs2LyWJNv77zcKCx2FmvmG2+2h68SDnO8sK5rMMBHFt&#10;dceNgs/b6WMNwgdkjb1lUvAkD/vd5G2LhbYjX+lRhUYkCPsCFbQhDIWUvm7JoJ/ZgTh539YZDEm6&#10;RmqHY4KbXi6yLJcGO04LLQ50bKn+qe5GgYtdecmPX1m8lLd5PpbPcXWtlHqfxsMGRKAYXuH/9lkr&#10;WObw9yX9ALn7BQAA//8DAFBLAQItABQABgAIAAAAIQDb4fbL7gAAAIUBAAATAAAAAAAAAAAAAAAA&#10;AAAAAABbQ29udGVudF9UeXBlc10ueG1sUEsBAi0AFAAGAAgAAAAhAFr0LFu/AAAAFQEAAAsAAAAA&#10;AAAAAAAAAAAAHwEAAF9yZWxzLy5yZWxzUEsBAi0AFAAGAAgAAAAhAFyaaTnBAAAA2wAAAA8AAAAA&#10;AAAAAAAAAAAABwIAAGRycy9kb3ducmV2LnhtbFBLBQYAAAAAAwADALcAAAD1AgAAAAA=&#10;" fillcolor="#4f81bd" strokecolor="window" strokeweight="3pt">
              <v:shadow on="t" color="black" opacity="24903f" origin=",.5" offset="0,.55556mm"/>
              <v:textbox>
                <w:txbxContent>
                  <w:p w:rsidR="009309EA" w:rsidRPr="00503A57" w:rsidRDefault="009309EA" w:rsidP="00550797">
                    <w:pPr>
                      <w:jc w:val="center"/>
                      <w:rPr>
                        <w:color w:val="FFFFFF"/>
                      </w:rPr>
                    </w:pPr>
                    <w:proofErr w:type="spellStart"/>
                    <w:r w:rsidRPr="00503A57">
                      <w:rPr>
                        <w:color w:val="FFFFFF"/>
                      </w:rPr>
                      <w:t>Нефтеюганский</w:t>
                    </w:r>
                    <w:proofErr w:type="spellEnd"/>
                    <w:r w:rsidRPr="00503A57">
                      <w:rPr>
                        <w:color w:val="FFFFFF"/>
                      </w:rPr>
                      <w:t xml:space="preserve"> политехнический колледж</w:t>
                    </w:r>
                  </w:p>
                </w:txbxContent>
              </v:textbox>
            </v:shape>
            <v:shape id="Блок-схема: альтернативный процесс 22" o:spid="_x0000_s1032" type="#_x0000_t176" style="position:absolute;left:41376;top:11582;width:16002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nnwgAAANsAAAAPAAAAZHJzL2Rvd25yZXYueG1sRI/BasMw&#10;EETvhf6D2EBvtRwfnOJECSFQSG6O09wXa2ubWisjKbHy91WhkOMwM2+YzS6aUdzJ+cGygmWWgyBu&#10;rR64U/B1+Xz/AOEDssbRMil4kIfd9vVlg5W2M5/p3oROJAj7ChX0IUyVlL7tyaDP7EScvG/rDIYk&#10;XSe1wznBzSiLPC+lwYHTQo8THXpqf5qbUeDiUJ/KwzWPp/qyLOf6Ma/OjVJvi7hfgwgUwzP83z5q&#10;BUUBf1/SD5DbXwAAAP//AwBQSwECLQAUAAYACAAAACEA2+H2y+4AAACFAQAAEwAAAAAAAAAAAAAA&#10;AAAAAAAAW0NvbnRlbnRfVHlwZXNdLnhtbFBLAQItABQABgAIAAAAIQBa9CxbvwAAABUBAAALAAAA&#10;AAAAAAAAAAAAAB8BAABfcmVscy8ucmVsc1BLAQItABQABgAIAAAAIQCmePnnwgAAANsAAAAPAAAA&#10;AAAAAAAAAAAAAAcCAABkcnMvZG93bnJldi54bWxQSwUGAAAAAAMAAwC3AAAA9gIAAAAA&#10;" fillcolor="#4f81bd" strokecolor="window" strokeweight="3pt">
              <v:shadow on="t" color="black" opacity="24903f" origin=",.5" offset="0,.55556mm"/>
              <v:textbox>
                <w:txbxContent>
                  <w:p w:rsidR="009309EA" w:rsidRPr="00503A57" w:rsidRDefault="009309EA" w:rsidP="00550797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Служба занятости</w:t>
                    </w:r>
                  </w:p>
                </w:txbxContent>
              </v:textbox>
            </v:shape>
            <v:shape id="Блок-схема: альтернативный процесс 23" o:spid="_x0000_s1033" type="#_x0000_t176" style="position:absolute;left:533;top:381;width:16002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Fx8wgAAANsAAAAPAAAAZHJzL2Rvd25yZXYueG1sRI9Ba8JA&#10;FITvhf6H5RW8NRstREldRYRCvcWo90f2NQlm34bdrVn/vVsoeBxm5htmvY1mEDdyvresYJ7lIIgb&#10;q3tuFZxPX+8rED4gaxwsk4I7edhuXl/WWGo78ZFudWhFgrAvUUEXwlhK6ZuODPrMjsTJ+7HOYEjS&#10;tVI7nBLcDHKR54U02HNa6HCkfUfNtf41Clzsq0Oxv+TxUJ3mxVTdp+WxVmr2FnefIALF8Az/t7+1&#10;gsUH/H1JP0BuHgAAAP//AwBQSwECLQAUAAYACAAAACEA2+H2y+4AAACFAQAAEwAAAAAAAAAAAAAA&#10;AAAAAAAAW0NvbnRlbnRfVHlwZXNdLnhtbFBLAQItABQABgAIAAAAIQBa9CxbvwAAABUBAAALAAAA&#10;AAAAAAAAAAAAAB8BAABfcmVscy8ucmVsc1BLAQItABQABgAIAAAAIQDJNFx8wgAAANsAAAAPAAAA&#10;AAAAAAAAAAAAAAcCAABkcnMvZG93bnJldi54bWxQSwUGAAAAAAMAAwC3AAAA9gIAAAAA&#10;" fillcolor="#4f81bd" strokecolor="window" strokeweight="3pt">
              <v:shadow on="t" color="black" opacity="24903f" origin=",.5" offset="0,.55556mm"/>
              <v:textbox>
                <w:txbxContent>
                  <w:p w:rsidR="009309EA" w:rsidRPr="00503A57" w:rsidRDefault="009309EA" w:rsidP="00550797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ЦМИ</w:t>
                    </w:r>
                  </w:p>
                </w:txbxContent>
              </v:textbox>
            </v:shape>
            <v:shape id="Блок-схема: альтернативный процесс 24" o:spid="_x0000_s1034" type="#_x0000_t176" style="position:absolute;left:20955;top:24460;width:16002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QIwgAAANsAAAAPAAAAZHJzL2Rvd25yZXYueG1sRI9Ba8JA&#10;FITvhf6H5RW8NRulREldRYRCvcWo90f2NQlm34bdrVn/vVsoeBxm5htmvY1mEDdyvresYJ7lIIgb&#10;q3tuFZxPX+8rED4gaxwsk4I7edhuXl/WWGo78ZFudWhFgrAvUUEXwlhK6ZuODPrMjsTJ+7HOYEjS&#10;tVI7nBLcDHKR54U02HNa6HCkfUfNtf41Clzsq0Oxv+TxUJ3mxVTdp+WxVmr2FnefIALF8Az/t7+1&#10;gsUH/H1JP0BuHgAAAP//AwBQSwECLQAUAAYACAAAACEA2+H2y+4AAACFAQAAEwAAAAAAAAAAAAAA&#10;AAAAAAAAW0NvbnRlbnRfVHlwZXNdLnhtbFBLAQItABQABgAIAAAAIQBa9CxbvwAAABUBAAALAAAA&#10;AAAAAAAAAAAAAB8BAABfcmVscy8ucmVsc1BLAQItABQABgAIAAAAIQBG3cQIwgAAANsAAAAPAAAA&#10;AAAAAAAAAAAAAAcCAABkcnMvZG93bnJldi54bWxQSwUGAAAAAAMAAwC3AAAA9gIAAAAA&#10;" fillcolor="#4f81bd" strokecolor="window" strokeweight="3pt">
              <v:shadow on="t" color="black" opacity="24903f" origin=",.5" offset="0,.55556mm"/>
              <v:textbox>
                <w:txbxContent>
                  <w:p w:rsidR="009309EA" w:rsidRPr="00503A57" w:rsidRDefault="009309EA" w:rsidP="00550797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Классные руководители</w:t>
                    </w:r>
                  </w:p>
                </w:txbxContent>
              </v:textbox>
            </v:shape>
            <v:group id="Группа 50" o:spid="_x0000_s1035" style="position:absolute;left:15468;top:8763;width:27661;height:16071" coordorigin="-1066" coordsize="27660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36" type="#_x0000_t32" style="position:absolute;top:457;width:4953;height:47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lKGwQAAANsAAAAPAAAAZHJzL2Rvd25yZXYueG1sRI9bi8Iw&#10;FITfBf9DOIJvmiqLl2oUd0Hw0fXyfmhOm2pzUppsrf/eCMI+DjPzDbPedrYSLTW+dKxgMk5AEGdO&#10;l1wouJz3owUIH5A1Vo5JwZM8bDf93hpT7R78S+0pFCJC2KeowIRQp1L6zJBFP3Y1cfRy11gMUTaF&#10;1A0+ItxWcpokM2mx5LhgsKYfQ9n99GcV6KP8us5zk9+e39zd9rOlq9qg1HDQ7VYgAnXhP/xpH7SC&#10;6RzeX+IPkJsXAAAA//8DAFBLAQItABQABgAIAAAAIQDb4fbL7gAAAIUBAAATAAAAAAAAAAAAAAAA&#10;AAAAAABbQ29udGVudF9UeXBlc10ueG1sUEsBAi0AFAAGAAgAAAAhAFr0LFu/AAAAFQEAAAsAAAAA&#10;AAAAAAAAAAAAHwEAAF9yZWxzLy5yZWxzUEsBAi0AFAAGAAgAAAAhAJSmUobBAAAA2wAAAA8AAAAA&#10;AAAAAAAAAAAABwIAAGRycy9kb3ducmV2LnhtbFBLBQYAAAAAAwADALcAAAD1AgAAAAA=&#10;" strokecolor="#4472c4 [3208]" strokeweight="1.5pt">
                <v:stroke endarrow="open" joinstyle="miter"/>
              </v:shape>
              <v:group id="Группа 49" o:spid="_x0000_s1037" style="position:absolute;left:-1066;width:27659;height:16071" coordorigin="-1066" coordsize="27660,1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<v:shape id="Прямая со стрелкой 30" o:spid="_x0000_s1038" type="#_x0000_t32" style="position:absolute;left:12192;top:76;width:76;height:32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wvvwAAANsAAAAPAAAAZHJzL2Rvd25yZXYueG1sRE/Pa4Mw&#10;FL4P9j+EN+htxnWl3ZyxdINCj6vt7g/zNDrzIiaz9r9vDoMeP77f+Xa2vZho9K1jBS9JCoK4crrl&#10;RsH5tH9+A+EDssbeMSm4kodt8fiQY6bdhY80laERMYR9hgpMCEMmpa8MWfSJG4gjV7vRYohwbKQe&#10;8RLDbS+XabqWFluODQYH+jJU/ZZ/VoH+lqufTW3q7vrJc7dfv7t+CkotnubdB4hAc7iL/90HreA1&#10;ro9f4g+QxQ0AAP//AwBQSwECLQAUAAYACAAAACEA2+H2y+4AAACFAQAAEwAAAAAAAAAAAAAAAAAA&#10;AAAAW0NvbnRlbnRfVHlwZXNdLnhtbFBLAQItABQABgAIAAAAIQBa9CxbvwAAABUBAAALAAAAAAAA&#10;AAAAAAAAAB8BAABfcmVscy8ucmVsc1BLAQItABQABgAIAAAAIQCellwvvwAAANsAAAAPAAAAAAAA&#10;AAAAAAAAAAcCAABkcnMvZG93bnJldi54bWxQSwUGAAAAAAMAAwC3AAAA8wIAAAAA&#10;" strokecolor="#4472c4 [3208]" strokeweight="1.5pt">
                  <v:stroke endarrow="open" joinstyle="miter"/>
                </v:shape>
                <v:shape id="Прямая со стрелкой 31" o:spid="_x0000_s1039" type="#_x0000_t32" style="position:absolute;left:18973;width:6890;height:38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THHwAAAANsAAAAPAAAAZHJzL2Rvd25yZXYueG1sRI/NisIw&#10;FIX3A75DuIKbQVMVBqlGEUFwJ2qhLi/NtS02N7WJtvr0RhBmeTg/H2ex6kwlHtS40rKC8SgCQZxZ&#10;XXKuIDlthzMQziNrrCyTgic5WC17PwuMtW35QI+jz0UYYRejgsL7OpbSZQUZdCNbEwfvYhuDPsgm&#10;l7rBNoybSk6i6E8aLDkQCqxpU1B2Pd5N4J5NUu2T9S1Jqb290vJOv3tSatDv1nMQnjr/H/62d1rB&#10;dAyfL+EHyOUbAAD//wMAUEsBAi0AFAAGAAgAAAAhANvh9svuAAAAhQEAABMAAAAAAAAAAAAAAAAA&#10;AAAAAFtDb250ZW50X1R5cGVzXS54bWxQSwECLQAUAAYACAAAACEAWvQsW78AAAAVAQAACwAAAAAA&#10;AAAAAAAAAAAfAQAAX3JlbHMvLnJlbHNQSwECLQAUAAYACAAAACEAwzExx8AAAADbAAAADwAAAAAA&#10;AAAAAAAAAAAHAgAAZHJzL2Rvd25yZXYueG1sUEsFBgAAAAADAAMAtwAAAPQCAAAAAA==&#10;" strokecolor="#4472c4 [3208]" strokeweight="1.5pt">
                  <v:stroke endarrow="open" joinstyle="miter"/>
                </v:shape>
                <v:group id="Группа 48" o:spid="_x0000_s1040" style="position:absolute;left:-1066;top:2514;width:23316;height:13564" coordorigin="-1066" coordsize="23317,1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group id="Группа 37" o:spid="_x0000_s1041" style="position:absolute;left:3505;width:18745;height:10534" coordsize="19431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oval id="Овал 25" o:spid="_x0000_s1042" style="position:absolute;width:19431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XYjwwAAANsAAAAPAAAAZHJzL2Rvd25yZXYueG1sRI9Ba8JA&#10;FITvQv/D8gq96W6lFYmuoQQESy9tFLw+s89kSfZtyK4a/323UPA4zMw3zDofXSeuNATrWcPrTIEg&#10;rryxXGs47LfTJYgQkQ12nknDnQLkm6fJGjPjb/xD1zLWIkE4ZKihibHPpAxVQw7DzPfEyTv7wWFM&#10;cqilGfCW4K6Tc6UW0qHltNBgT0VDVVtenIZi+3Zv22/7qcq99XhwJ3U0X1q/PI8fKxCRxvgI/7d3&#10;RsP8Hf6+pB8gN78AAAD//wMAUEsBAi0AFAAGAAgAAAAhANvh9svuAAAAhQEAABMAAAAAAAAAAAAA&#10;AAAAAAAAAFtDb250ZW50X1R5cGVzXS54bWxQSwECLQAUAAYACAAAACEAWvQsW78AAAAVAQAACwAA&#10;AAAAAAAAAAAAAAAfAQAAX3JlbHMvLnJlbHNQSwECLQAUAAYACAAAACEA+5l2I8MAAADbAAAADwAA&#10;AAAAAAAAAAAAAAAHAgAAZHJzL2Rvd25yZXYueG1sUEsFBgAAAAADAAMAtwAAAPcCAAAAAA==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</v:oval>
                    <v:shape id="Поле 26" o:spid="_x0000_s1043" type="#_x0000_t202" style="position:absolute;left:3429;top:3905;width:12573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<v:textbox>
                        <w:txbxContent>
                          <w:p w:rsidR="009309EA" w:rsidRDefault="009309EA" w:rsidP="00550797">
                            <w:pPr>
                              <w:jc w:val="center"/>
                            </w:pPr>
                            <w:r w:rsidRPr="007F693F">
                              <w:t>МБОУ «СОШ № 14»</w:t>
                            </w:r>
                          </w:p>
                        </w:txbxContent>
                      </v:textbox>
                    </v:shape>
                  </v:group>
                  <v:shape id="Прямая со стрелкой 32" o:spid="_x0000_s1044" type="#_x0000_t32" style="position:absolute;top:5334;width:35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GfDwgAAANsAAAAPAAAAZHJzL2Rvd25yZXYueG1sRI9Ba8JA&#10;FITvhf6H5RW81U2jpDW6SlsIeKza3h/Zl2xs9m3IbmPy712h4HGYmW+YzW60rRio941jBS/zBARx&#10;6XTDtYLvU/H8BsIHZI2tY1IwkYfd9vFhg7l2Fz7QcAy1iBD2OSowIXS5lL40ZNHPXUccvcr1FkOU&#10;fS11j5cIt61MkySTFhuOCwY7+jRU/h7/rAL9JZc/r5WpztMHj+ciW7l2CErNnsb3NYhAY7iH/9t7&#10;rWCRwu1L/AFyewUAAP//AwBQSwECLQAUAAYACAAAACEA2+H2y+4AAACFAQAAEwAAAAAAAAAAAAAA&#10;AAAAAAAAW0NvbnRlbnRfVHlwZXNdLnhtbFBLAQItABQABgAIAAAAIQBa9CxbvwAAABUBAAALAAAA&#10;AAAAAAAAAAAAAB8BAABfcmVscy8ucmVsc1BLAQItABQABgAIAAAAIQABCGfDwgAAANsAAAAPAAAA&#10;AAAAAAAAAAAAAAcCAABkcnMvZG93bnJldi54bWxQSwUGAAAAAAMAAwC3AAAA9gIAAAAA&#10;" strokecolor="#4472c4 [3208]" strokeweight="1.5pt">
                    <v:stroke endarrow="open" joinstyle="miter"/>
                  </v:shape>
                  <v:shape id="Прямая со стрелкой 42" o:spid="_x0000_s1045" type="#_x0000_t32" style="position:absolute;left:-1066;top:9067;width:7085;height:44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dzNwwAAANsAAAAPAAAAZHJzL2Rvd25yZXYueG1sRI/NaoNA&#10;FIX3gb7DcAvZhDhWSggmYwiFQnbSVEiWF+dGpc4ddSZq+/SdQiHLw/n5OPvDbFox0uAaywpeohgE&#10;cWl1w5WC4vN9vQXhPLLG1jIp+CYHh+xpscdU24k/aDz7SoQRdikqqL3vUildWZNBF9mOOHg3Oxj0&#10;QQ6V1ANOYdy0MonjjTTYcCDU2NFbTeXX+W4C92qKNi+OfXGhqf+5NHda5aTU8nk+7kB4mv0j/N8+&#10;aQWvCfx9CT9AZr8AAAD//wMAUEsBAi0AFAAGAAgAAAAhANvh9svuAAAAhQEAABMAAAAAAAAAAAAA&#10;AAAAAAAAAFtDb250ZW50X1R5cGVzXS54bWxQSwECLQAUAAYACAAAACEAWvQsW78AAAAVAQAACwAA&#10;AAAAAAAAAAAAAAAfAQAAX3JlbHMvLnJlbHNQSwECLQAUAAYACAAAACEAa+XczcMAAADbAAAADwAA&#10;AAAAAAAAAAAAAAAHAgAAZHJzL2Rvd25yZXYueG1sUEsFBgAAAAADAAMAtwAAAPcCAAAAAA==&#10;" strokecolor="#4472c4 [3208]" strokeweight="1.5pt">
                    <v:stroke endarrow="open" joinstyle="miter"/>
                  </v:shape>
                </v:group>
                <v:shape id="Прямая со стрелкой 45" o:spid="_x0000_s1046" type="#_x0000_t32" style="position:absolute;left:22250;top:7239;width:3353;height:1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ES5wgAAANsAAAAPAAAAZHJzL2Rvd25yZXYueG1sRI/NisIw&#10;FIX3gu8QrjAb0dRBZeg0FREEd6IWnOWlubZlmpvaRNuZpzeC4PJwfj5OsupNLe7Uusqygtk0AkGc&#10;W11xoSA7bSdfIJxH1lhbJgV/5GCVDgcJxtp2fKD70RcijLCLUUHpfRNL6fKSDLqpbYiDd7GtQR9k&#10;W0jdYhfGTS0/o2gpDVYcCCU2tCkp/z3eTOD+mKzeZ+trdqbu+n+ubjTek1Ifo379DcJT79/hV3un&#10;FcwX8PwSfoBMHwAAAP//AwBQSwECLQAUAAYACAAAACEA2+H2y+4AAACFAQAAEwAAAAAAAAAAAAAA&#10;AAAAAAAAW0NvbnRlbnRfVHlwZXNdLnhtbFBLAQItABQABgAIAAAAIQBa9CxbvwAAABUBAAALAAAA&#10;AAAAAAAAAAAAAB8BAABfcmVscy8ucmVsc1BLAQItABQABgAIAAAAIQDkDES5wgAAANsAAAAPAAAA&#10;AAAAAAAAAAAAAAcCAABkcnMvZG93bnJldi54bWxQSwUGAAAAAAMAAwC3AAAA9gIAAAAA&#10;" strokecolor="#4472c4 [3208]" strokeweight="1.5pt">
                  <v:stroke endarrow="open" joinstyle="miter"/>
                </v:shape>
                <v:shape id="Прямая со стрелкой 46" o:spid="_x0000_s1047" type="#_x0000_t32" style="position:absolute;left:20116;top:10591;width:6477;height:54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fV1xQAAANsAAAAPAAAAZHJzL2Rvd25yZXYueG1sRI9Ba8JA&#10;FITvhf6H5RW86aYqUqOrFMGqeNFUQW+P7DMJyb5Ns6um/74rCD0OM/MNM523phI3alxhWcF7LwJB&#10;nFpdcKbg8L3sfoBwHlljZZkU/JKD+ez1ZYqxtnfe0y3xmQgQdjEqyL2vYyldmpNB17M1cfAutjHo&#10;g2wyqRu8B7ipZD+KRtJgwWEhx5oWOaVlcjUKfsaL47E0p0H5tRqcr8PNerXbWqU6b+3nBISn1v+H&#10;n+21VjAcweNL+AFy9gcAAP//AwBQSwECLQAUAAYACAAAACEA2+H2y+4AAACFAQAAEwAAAAAAAAAA&#10;AAAAAAAAAAAAW0NvbnRlbnRfVHlwZXNdLnhtbFBLAQItABQABgAIAAAAIQBa9CxbvwAAABUBAAAL&#10;AAAAAAAAAAAAAAAAAB8BAABfcmVscy8ucmVsc1BLAQItABQABgAIAAAAIQCdbfV1xQAAANsAAAAP&#10;AAAAAAAAAAAAAAAAAAcCAABkcnMvZG93bnJldi54bWxQSwUGAAAAAAMAAwC3AAAA+QIAAAAA&#10;" strokecolor="#4472c4 [3208]" strokeweight="1.5pt">
                  <v:stroke endarrow="open" joinstyle="miter"/>
                </v:shape>
              </v:group>
            </v:group>
          </v:group>
        </w:pict>
      </w:r>
    </w:p>
    <w:p w:rsidR="00550797" w:rsidRPr="00E17C2E" w:rsidRDefault="00550797" w:rsidP="00E17C2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0797" w:rsidRPr="00E17C2E" w:rsidRDefault="00550797" w:rsidP="00E17C2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0797" w:rsidRPr="00E17C2E" w:rsidRDefault="00550797" w:rsidP="00E17C2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0797" w:rsidRPr="00E17C2E" w:rsidRDefault="00550797" w:rsidP="00E17C2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0797" w:rsidRPr="00E17C2E" w:rsidRDefault="00550797" w:rsidP="00E17C2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0797" w:rsidRPr="00E17C2E" w:rsidRDefault="001C0B09" w:rsidP="00E17C2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pict>
          <v:shape id="Прямая со стрелкой 44" o:spid="_x0000_s1048" type="#_x0000_t32" style="position:absolute;left:0;text-align:left;margin-left:270.65pt;margin-top:1.3pt;width:.6pt;height:23.9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z3gCgIAAB8EAAAOAAAAZHJzL2Uyb0RvYy54bWysU0uOEzEQ3SNxB8t70p1MCChKZxYZPgsE&#10;I357j9tOW/JPZZNOdgMXmCNwBTYs+GjO0H0jyu5MgwBpJMSmZHfVe673qnp1ujea7AQE5WxFp5OS&#10;EmG5q5XdVvTN68f3HlISIrM1086Kih5EoKfru3dWrV+KmWucrgUQJLFh2fqKNjH6ZVEE3gjDwsR5&#10;YTEpHRgW8QrbogbWIrvRxawsF0XroPbguAgBv54NSbrO/FIKHl9IGUQkuqLYW8wRcrxIsViv2HIL&#10;zDeKH9tg/9CFYcrioyPVGYuMvAP1B5VRHFxwMk64M4WTUnGRNaCaafmbmlcN8yJrQXOCH20K/4+W&#10;P9+dA1F1RedzSiwzOKPuY3/ZX3Xfu0/9Fenfd9cY+g/9Zfe5+9Z97a67LwSL0bnWhyUSbOw5HG/B&#10;n0OyYS/BEKmVf4pLQfPpbTqlHIom+zyBwzgBsY+E48cHixlOiWPipJxPF/mVYqBLUA8hPhHOkHSo&#10;aIjA1LaJG2ctTtrB8ADbPQsRG0LgDSCBtU0xMqUf2ZrEg0epDMC1SQrWpnyRJA0i8iketBiwL4VE&#10;m7DFkywiL6jYaCA7hqvFOBc23h+ZsDrBpNJ6BJa3A4/1CSry8o7g2e3gEZFfdjaOYKOsg78RxP30&#10;2LIc6m8cGHQnCy5cfcjjzdbgFmavjn9MWvNf7xn+879e/wAAAP//AwBQSwMEFAAGAAgAAAAhABqZ&#10;IMjhAAAACAEAAA8AAABkcnMvZG93bnJldi54bWxMj01Lw0AQhu+C/2EZwYvYTWNTSsymSKEiClVb&#10;P66b7JgEs7Mhu0nTf+940tsM78szz2TrybZixN43jhTMZxEIpNKZhioFb4ft9QqED5qMbh2hghN6&#10;WOfnZ5lOjTvSK477UAmGkE+1gjqELpXSlzVa7WeuQ+Lsy/VWB177SppeHxluWxlH0VJa3RBfqHWH&#10;mxrL7/1gFcRX2/JUbOrH56fPh904vO8+7l9QqcuL6e4WRMAp/JXhV5/VIWenwg1kvGgVJIv5DVcZ&#10;tgTBebKIExAFD1ECMs/k/wfyHwAAAP//AwBQSwECLQAUAAYACAAAACEAtoM4kv4AAADhAQAAEwAA&#10;AAAAAAAAAAAAAAAAAAAAW0NvbnRlbnRfVHlwZXNdLnhtbFBLAQItABQABgAIAAAAIQA4/SH/1gAA&#10;AJQBAAALAAAAAAAAAAAAAAAAAC8BAABfcmVscy8ucmVsc1BLAQItABQABgAIAAAAIQDj9z3gCgIA&#10;AB8EAAAOAAAAAAAAAAAAAAAAAC4CAABkcnMvZTJvRG9jLnhtbFBLAQItABQABgAIAAAAIQAamSDI&#10;4QAAAAgBAAAPAAAAAAAAAAAAAAAAAGQEAABkcnMvZG93bnJldi54bWxQSwUGAAAAAAQABADzAAAA&#10;cgUAAAAA&#10;" strokecolor="#4472c4 [3208]" strokeweight="1.5pt">
            <v:stroke endarrow="open" joinstyle="miter"/>
          </v:shape>
        </w:pict>
      </w:r>
    </w:p>
    <w:p w:rsidR="00550797" w:rsidRPr="00E17C2E" w:rsidRDefault="00550797" w:rsidP="00E17C2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0797" w:rsidRPr="00E17C2E" w:rsidRDefault="00550797" w:rsidP="00E17C2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0797" w:rsidRPr="00E17C2E" w:rsidRDefault="00550797" w:rsidP="00E17C2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0797" w:rsidRPr="00E17C2E" w:rsidRDefault="00550797" w:rsidP="00E17C2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0797" w:rsidRPr="00E17C2E" w:rsidRDefault="00550797" w:rsidP="00E17C2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0797" w:rsidRPr="00E17C2E" w:rsidRDefault="00550797" w:rsidP="00E17C2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0797" w:rsidRPr="00E17C2E" w:rsidRDefault="00550797" w:rsidP="00E17C2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0797" w:rsidRPr="00E17C2E" w:rsidRDefault="00550797" w:rsidP="00E17C2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50797" w:rsidRDefault="00550797" w:rsidP="00E17C2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C4F5C" w:rsidRDefault="006C4F5C" w:rsidP="00E17C2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C4F5C" w:rsidRDefault="006C4F5C" w:rsidP="00E17C2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C4F5C" w:rsidRDefault="006C4F5C" w:rsidP="00E17C2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C4F5C" w:rsidRDefault="006C4F5C" w:rsidP="00E17C2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C4F5C" w:rsidRDefault="006C4F5C" w:rsidP="00E17C2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C4F5C" w:rsidRDefault="006C4F5C" w:rsidP="00E17C2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C4F5C" w:rsidRDefault="006C4F5C" w:rsidP="00E17C2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C4F5C" w:rsidRDefault="006C4F5C" w:rsidP="00E17C2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C4F5C" w:rsidRDefault="006C4F5C" w:rsidP="00E17C2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C4F5C" w:rsidRPr="00E17C2E" w:rsidRDefault="006C4F5C" w:rsidP="00E17C2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50797" w:rsidRPr="00E17C2E" w:rsidRDefault="00550797" w:rsidP="00E17C2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03A57" w:rsidRPr="00E17C2E" w:rsidRDefault="00503A57" w:rsidP="00E17C2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Техническая платформа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197"/>
        <w:gridCol w:w="5082"/>
      </w:tblGrid>
      <w:tr w:rsidR="00503A57" w:rsidRPr="00E17C2E" w:rsidTr="00503A57">
        <w:tc>
          <w:tcPr>
            <w:tcW w:w="7393" w:type="dxa"/>
          </w:tcPr>
          <w:p w:rsidR="00503A57" w:rsidRPr="00E17C2E" w:rsidRDefault="00503A57" w:rsidP="00E17C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помещений для осуществления образовательного процесса</w:t>
            </w:r>
          </w:p>
        </w:tc>
        <w:tc>
          <w:tcPr>
            <w:tcW w:w="7393" w:type="dxa"/>
          </w:tcPr>
          <w:p w:rsidR="00503A57" w:rsidRPr="00E17C2E" w:rsidRDefault="00503A57" w:rsidP="00E17C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кабинета информатики, оснащённые электронно-вычислительной техникой: ПК, принтеры, сканеры, проекторы и интерактивные доски</w:t>
            </w:r>
          </w:p>
        </w:tc>
      </w:tr>
      <w:tr w:rsidR="00503A57" w:rsidRPr="00E17C2E" w:rsidTr="00503A57">
        <w:tc>
          <w:tcPr>
            <w:tcW w:w="7393" w:type="dxa"/>
          </w:tcPr>
          <w:p w:rsidR="00503A57" w:rsidRPr="00E17C2E" w:rsidRDefault="006C4F5C" w:rsidP="00E17C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Актовые  </w:t>
            </w:r>
            <w:r w:rsidR="00503A57"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залы </w:t>
            </w:r>
          </w:p>
        </w:tc>
        <w:tc>
          <w:tcPr>
            <w:tcW w:w="7393" w:type="dxa"/>
          </w:tcPr>
          <w:p w:rsidR="00503A57" w:rsidRPr="00E17C2E" w:rsidRDefault="00503A57" w:rsidP="00E17C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 на 250 мест</w:t>
            </w:r>
          </w:p>
        </w:tc>
      </w:tr>
      <w:tr w:rsidR="00503A57" w:rsidRPr="00E17C2E" w:rsidTr="00503A57">
        <w:tc>
          <w:tcPr>
            <w:tcW w:w="7393" w:type="dxa"/>
          </w:tcPr>
          <w:p w:rsidR="00503A57" w:rsidRPr="00E17C2E" w:rsidRDefault="006C4F5C" w:rsidP="00E17C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</w:t>
            </w:r>
            <w:r w:rsidR="00503A57"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</w:t>
            </w:r>
          </w:p>
        </w:tc>
        <w:tc>
          <w:tcPr>
            <w:tcW w:w="7393" w:type="dxa"/>
          </w:tcPr>
          <w:p w:rsidR="00503A57" w:rsidRPr="00E17C2E" w:rsidRDefault="00503A57" w:rsidP="00E17C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педагога-психолога для проведения занятий группами и индивидуально (АРМ и интерактивное оборудование)</w:t>
            </w:r>
          </w:p>
        </w:tc>
      </w:tr>
      <w:tr w:rsidR="00503A57" w:rsidRPr="00E17C2E" w:rsidTr="00503A57">
        <w:tc>
          <w:tcPr>
            <w:tcW w:w="7393" w:type="dxa"/>
          </w:tcPr>
          <w:p w:rsidR="00503A57" w:rsidRPr="00E17C2E" w:rsidRDefault="006C4F5C" w:rsidP="00E17C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Полные </w:t>
            </w:r>
            <w:r w:rsidR="00503A57"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комплекты технического оснащения и оборудования предметной области информатика и внеурочной деятельности</w:t>
            </w:r>
          </w:p>
        </w:tc>
        <w:tc>
          <w:tcPr>
            <w:tcW w:w="7393" w:type="dxa"/>
          </w:tcPr>
          <w:p w:rsidR="00503A57" w:rsidRPr="00E17C2E" w:rsidRDefault="00503A57" w:rsidP="00E17C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учебного процесса, расходные материалы для технологической обработки,  носители цифровой информации и т.д.</w:t>
            </w:r>
          </w:p>
        </w:tc>
      </w:tr>
    </w:tbl>
    <w:p w:rsidR="00503A57" w:rsidRPr="00E17C2E" w:rsidRDefault="00503A57" w:rsidP="00E17C2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03A57" w:rsidRPr="00E17C2E" w:rsidRDefault="00503A57" w:rsidP="00A55F11">
      <w:pPr>
        <w:pStyle w:val="1"/>
        <w:rPr>
          <w:rFonts w:eastAsia="Times New Roman"/>
          <w:lang w:eastAsia="ru-RU"/>
        </w:rPr>
      </w:pPr>
      <w:bookmarkStart w:id="6" w:name="_Toc511174195"/>
      <w:r w:rsidRPr="00E17C2E">
        <w:rPr>
          <w:rFonts w:eastAsia="Times New Roman"/>
          <w:lang w:eastAsia="ru-RU"/>
        </w:rPr>
        <w:t>ПЛАН РЕАЛИЗАЦИИ ПРОГРАММЫ</w:t>
      </w:r>
      <w:bookmarkEnd w:id="6"/>
    </w:p>
    <w:p w:rsidR="00503A57" w:rsidRPr="00E17C2E" w:rsidRDefault="00503A57" w:rsidP="00A55F11">
      <w:pPr>
        <w:pStyle w:val="1"/>
        <w:rPr>
          <w:rFonts w:eastAsia="Times New Roman"/>
          <w:lang w:eastAsia="ru-RU"/>
        </w:rPr>
      </w:pPr>
    </w:p>
    <w:tbl>
      <w:tblPr>
        <w:tblW w:w="95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8"/>
        <w:gridCol w:w="6246"/>
        <w:gridCol w:w="2720"/>
      </w:tblGrid>
      <w:tr w:rsidR="00503A57" w:rsidRPr="00E17C2E" w:rsidTr="00503A57">
        <w:trPr>
          <w:trHeight w:val="351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Разделы,  курсы, темы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Часы</w:t>
            </w:r>
          </w:p>
        </w:tc>
      </w:tr>
      <w:tr w:rsidR="00503A57" w:rsidRPr="00E17C2E" w:rsidTr="00503A57">
        <w:trPr>
          <w:trHeight w:val="28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03A57" w:rsidRPr="00E17C2E" w:rsidTr="00503A57">
        <w:trPr>
          <w:trHeight w:val="45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257</w:t>
            </w:r>
          </w:p>
        </w:tc>
      </w:tr>
      <w:tr w:rsidR="00503A57" w:rsidRPr="00E17C2E" w:rsidTr="00503A57">
        <w:trPr>
          <w:trHeight w:val="30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Экономический курс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503A57" w:rsidRPr="00E17C2E" w:rsidTr="00503A57">
        <w:trPr>
          <w:trHeight w:val="25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рыночной экономики и предпринимательства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03A57" w:rsidRPr="00E17C2E" w:rsidTr="00503A57">
        <w:trPr>
          <w:trHeight w:val="366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Правовые основы трудовой деятельности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503A57" w:rsidRPr="00E17C2E" w:rsidTr="00503A57">
        <w:trPr>
          <w:trHeight w:val="26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Рынок труда и профессии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503A57" w:rsidRPr="00E17C2E" w:rsidTr="00503A57">
        <w:trPr>
          <w:trHeight w:val="341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20"/>
                <w:sz w:val="24"/>
                <w:szCs w:val="24"/>
                <w:lang w:eastAsia="ru-RU"/>
              </w:rPr>
              <w:t>Общепрофессиональный (общеотраслевой) курс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</w:tr>
      <w:tr w:rsidR="00503A57" w:rsidRPr="00E17C2E" w:rsidTr="00503A57">
        <w:trPr>
          <w:trHeight w:val="189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сведения об электронно-вычислительной ма</w:t>
            </w: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шине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503A57" w:rsidRPr="00E17C2E" w:rsidTr="00503A57">
        <w:trPr>
          <w:trHeight w:val="25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Программное обеспечение ЭВМ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</w:tr>
      <w:tr w:rsidR="00503A57" w:rsidRPr="00E17C2E" w:rsidTr="00503A57">
        <w:trPr>
          <w:trHeight w:val="259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Вычислительные (компьютерные) сети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503A57" w:rsidRPr="00E17C2E" w:rsidTr="00503A57">
        <w:trPr>
          <w:trHeight w:val="24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Правовые аспекты информационной деятельности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503A57" w:rsidRPr="00E17C2E" w:rsidTr="00503A57">
        <w:trPr>
          <w:trHeight w:val="241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труда, санитария и гигиена, пожарная безо</w:t>
            </w: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пасность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03A57" w:rsidRPr="00E17C2E" w:rsidTr="00503A57">
        <w:trPr>
          <w:trHeight w:val="25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03A57" w:rsidRPr="00E17C2E" w:rsidTr="00503A57">
        <w:trPr>
          <w:trHeight w:val="15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 делового общения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503A57" w:rsidRPr="00E17C2E" w:rsidTr="00503A57">
        <w:trPr>
          <w:trHeight w:val="259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Специальный курс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163</w:t>
            </w:r>
          </w:p>
        </w:tc>
      </w:tr>
      <w:tr w:rsidR="00503A57" w:rsidRPr="00E17C2E" w:rsidTr="00503A57">
        <w:trPr>
          <w:trHeight w:val="259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Текстовые редакторы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503A57" w:rsidRPr="00E17C2E" w:rsidTr="00503A57">
        <w:trPr>
          <w:trHeight w:val="259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503A57" w:rsidRPr="00E17C2E" w:rsidTr="00503A57">
        <w:trPr>
          <w:trHeight w:val="259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3.3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 данных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503A57" w:rsidRPr="00E17C2E" w:rsidTr="00503A57">
        <w:trPr>
          <w:trHeight w:val="27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презентаций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503A57" w:rsidRPr="00E17C2E" w:rsidTr="00503A57">
        <w:trPr>
          <w:trHeight w:val="27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Компьютерная графика  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503A57" w:rsidRPr="00E17C2E" w:rsidTr="00503A57">
        <w:trPr>
          <w:trHeight w:val="27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503A57" w:rsidRPr="00E17C2E" w:rsidTr="00503A57">
        <w:trPr>
          <w:trHeight w:val="27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логики и логические основы компьютера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503A57" w:rsidRPr="00E17C2E" w:rsidTr="00503A57">
        <w:trPr>
          <w:trHeight w:val="27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Производственное (практическое) обучение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418</w:t>
            </w:r>
          </w:p>
        </w:tc>
      </w:tr>
      <w:tr w:rsidR="00503A57" w:rsidRPr="00E17C2E" w:rsidTr="00503A57">
        <w:trPr>
          <w:trHeight w:val="27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рабочего места оператора ЭВМ. Пра</w:t>
            </w: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вила безопасного труда, санитарии гигиены, внут</w:t>
            </w: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реннего распорядка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3A57" w:rsidRPr="00E17C2E" w:rsidTr="00503A57">
        <w:trPr>
          <w:trHeight w:val="27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Овладение приемами работы с клавиатурой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503A57" w:rsidRPr="00E17C2E" w:rsidTr="00503A57">
        <w:trPr>
          <w:trHeight w:val="27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 с пакетными и системны</w:t>
            </w: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ми файлами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503A57" w:rsidRPr="00E17C2E" w:rsidTr="00503A57">
        <w:trPr>
          <w:trHeight w:val="27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Овладение навыками работы с ОС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503A57" w:rsidRPr="00E17C2E" w:rsidTr="00503A57">
        <w:trPr>
          <w:trHeight w:val="27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работ в текстовых редакторах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</w:tr>
      <w:tr w:rsidR="00503A57" w:rsidRPr="00E17C2E" w:rsidTr="00503A57">
        <w:trPr>
          <w:trHeight w:val="27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электронными таблицами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503A57" w:rsidRPr="00E17C2E" w:rsidTr="00503A57">
        <w:trPr>
          <w:trHeight w:val="27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базами данных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</w:tr>
      <w:tr w:rsidR="00503A57" w:rsidRPr="00E17C2E" w:rsidTr="00503A57">
        <w:trPr>
          <w:trHeight w:val="27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  с    программой       презентации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503A57" w:rsidRPr="00E17C2E" w:rsidTr="00503A57">
        <w:trPr>
          <w:trHeight w:val="27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 xml:space="preserve">Практика программирования. Создание проектов на языке программирования </w:t>
            </w: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Visual</w:t>
            </w: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Basic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  <w:tr w:rsidR="00503A57" w:rsidRPr="00E17C2E" w:rsidTr="00503A57">
        <w:trPr>
          <w:trHeight w:val="27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Решение логических задач. Составление логических схем.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503A57" w:rsidRPr="00E17C2E" w:rsidTr="00503A57">
        <w:trPr>
          <w:trHeight w:val="27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комплексных работ с использованием стандартных компьютерных программ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3A57" w:rsidRPr="00E17C2E" w:rsidTr="00503A57">
        <w:trPr>
          <w:trHeight w:val="27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в Интернете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</w:tr>
      <w:tr w:rsidR="00503A57" w:rsidRPr="00E17C2E" w:rsidTr="00503A57">
        <w:trPr>
          <w:trHeight w:val="26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503A57" w:rsidRPr="00E17C2E" w:rsidTr="00503A57">
        <w:trPr>
          <w:trHeight w:val="27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Консультации, подведение итогов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03A57" w:rsidRPr="00E17C2E" w:rsidTr="00503A57">
        <w:trPr>
          <w:trHeight w:val="6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503A57" w:rsidRPr="00E17C2E" w:rsidTr="00503A57">
        <w:trPr>
          <w:trHeight w:val="30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57" w:rsidRPr="00E17C2E" w:rsidRDefault="00503A57" w:rsidP="00E17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</w:t>
            </w:r>
          </w:p>
        </w:tc>
      </w:tr>
    </w:tbl>
    <w:p w:rsidR="00503A57" w:rsidRPr="00E17C2E" w:rsidRDefault="00503A57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24A47" w:rsidRPr="00E17C2E" w:rsidRDefault="00724A47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24A47" w:rsidRPr="00E17C2E" w:rsidRDefault="00724A47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24A47" w:rsidRPr="00E17C2E" w:rsidRDefault="00724A47" w:rsidP="00A55F11">
      <w:pPr>
        <w:pStyle w:val="1"/>
        <w:rPr>
          <w:rFonts w:eastAsia="Times New Roman"/>
          <w:lang w:eastAsia="ru-RU"/>
        </w:rPr>
      </w:pPr>
    </w:p>
    <w:p w:rsidR="00503A57" w:rsidRPr="00E17C2E" w:rsidRDefault="00503A57" w:rsidP="00A55F11">
      <w:pPr>
        <w:pStyle w:val="1"/>
        <w:rPr>
          <w:rFonts w:eastAsia="Times New Roman"/>
          <w:lang w:eastAsia="ru-RU"/>
        </w:rPr>
      </w:pPr>
      <w:bookmarkStart w:id="7" w:name="_Toc511174196"/>
      <w:r w:rsidRPr="00E17C2E">
        <w:rPr>
          <w:rFonts w:eastAsia="Times New Roman"/>
          <w:lang w:eastAsia="ru-RU"/>
        </w:rPr>
        <w:t>ОЖИДАЕМЫЕ РЕЗУЛЬТАТЫ И СПОСОБЫ ОЦЕНКИ РЕЗУЛЬТАТИВНОСТИ РЕАЛИЗАЦИИ ПРОГРАММЫ</w:t>
      </w:r>
      <w:bookmarkEnd w:id="7"/>
    </w:p>
    <w:p w:rsidR="00F22FA8" w:rsidRPr="00E17C2E" w:rsidRDefault="00F22FA8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03A57" w:rsidRPr="006C4F5C" w:rsidRDefault="00503A57" w:rsidP="006C4F5C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C4F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ОБРАЗОВАТЕЛЬНЫЕ РЕЗУЛЬТАТЫ</w:t>
      </w:r>
      <w:r w:rsidRPr="006C4F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</w:p>
    <w:p w:rsidR="00503A57" w:rsidRPr="00E17C2E" w:rsidRDefault="00503A57" w:rsidP="006C4F5C">
      <w:pPr>
        <w:numPr>
          <w:ilvl w:val="0"/>
          <w:numId w:val="31"/>
        </w:numPr>
        <w:tabs>
          <w:tab w:val="clear" w:pos="720"/>
          <w:tab w:val="num" w:pos="142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менее 60% учащихся выбрали будущую профессию технической направленности по окончании 9 класса, не менее 80% учащихся выбрали будущую профессию </w:t>
      </w:r>
      <w:r w:rsidR="00CC239B"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инженерно-</w:t>
      </w: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технической направленности по окончании 11 класса.</w:t>
      </w:r>
    </w:p>
    <w:p w:rsidR="00503A57" w:rsidRPr="00E17C2E" w:rsidRDefault="00503A57" w:rsidP="006C4F5C">
      <w:pPr>
        <w:numPr>
          <w:ilvl w:val="0"/>
          <w:numId w:val="31"/>
        </w:numPr>
        <w:tabs>
          <w:tab w:val="clear" w:pos="720"/>
          <w:tab w:val="num" w:pos="142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учреждениями профессионального и дополнительного образования технической направленности заключены соглашения о сотрудничестве</w:t>
      </w:r>
    </w:p>
    <w:p w:rsidR="00503A57" w:rsidRPr="006C4F5C" w:rsidRDefault="00503A57" w:rsidP="006C4F5C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C4F5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ПРЕДМЕТНЫЕ РЕЗУЛЬТАТЫ</w:t>
      </w:r>
      <w:r w:rsidRPr="006C4F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503A57" w:rsidRPr="00E17C2E" w:rsidRDefault="00503A57" w:rsidP="006C4F5C">
      <w:pPr>
        <w:shd w:val="clear" w:color="auto" w:fill="FFFFFF"/>
        <w:tabs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 электронно-вычислительных и вычислительных машин 2-го разряда знает</w:t>
      </w:r>
      <w:r w:rsidR="001A2FA3"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03A57" w:rsidRPr="00E17C2E" w:rsidRDefault="00503A57" w:rsidP="006C4F5C">
      <w:pPr>
        <w:shd w:val="clear" w:color="auto" w:fill="FFFFFF"/>
        <w:tabs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архитектуру ЭВМ, устройство системного блока и его основных узлов, приёмы ввода –вывода информации в ЭВМ, правила включения, перезагрузки и выключения компьютера и периферийных устройств, правила поиска и устранения сбоев в работе программ ЭВМ, функции и группы клавиш на клавиатуре персонального компьютера, варианты клавиатурных комбинаций, слепой метод набора текста, структуру, свойства и возможности операционных систем, правила пользования текстовым редактором, правила пользования электронными таблицами, правила пользования базами данных, правила архивации и разархивации файлов, разновидности антивирусных программ, принципы их действия, способы настройки и порядок работы с ними, правовые аспекты информационной деятельности, санитарно-гигиенические требования к организации рабочего места, правила техники безопасности и противопожарной защиты;</w:t>
      </w:r>
    </w:p>
    <w:p w:rsidR="00503A57" w:rsidRPr="00E17C2E" w:rsidRDefault="00503A57" w:rsidP="006C4F5C">
      <w:pPr>
        <w:shd w:val="clear" w:color="auto" w:fill="FFFFFF"/>
        <w:tabs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умеет</w:t>
      </w:r>
      <w:r w:rsidR="001A2FA3"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03A57" w:rsidRPr="00E17C2E" w:rsidRDefault="00503A57" w:rsidP="006C4F5C">
      <w:pPr>
        <w:numPr>
          <w:ilvl w:val="0"/>
          <w:numId w:val="33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выполнять ввод-вывод информации с носителей </w:t>
      </w:r>
      <w:proofErr w:type="gramStart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данных ,</w:t>
      </w:r>
      <w:proofErr w:type="gramEnd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каналов связи, </w:t>
      </w:r>
    </w:p>
    <w:p w:rsidR="00503A57" w:rsidRPr="00E17C2E" w:rsidRDefault="00503A57" w:rsidP="006C4F5C">
      <w:pPr>
        <w:numPr>
          <w:ilvl w:val="0"/>
          <w:numId w:val="33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готовить к работе вычислительную технику и периферийные устройства,</w:t>
      </w:r>
    </w:p>
    <w:p w:rsidR="00503A57" w:rsidRPr="00E17C2E" w:rsidRDefault="00503A57" w:rsidP="006C4F5C">
      <w:pPr>
        <w:numPr>
          <w:ilvl w:val="0"/>
          <w:numId w:val="33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осуществлять поиск и устранение сбоев программ ЭВМ,</w:t>
      </w:r>
    </w:p>
    <w:p w:rsidR="00503A57" w:rsidRPr="00E17C2E" w:rsidRDefault="00503A57" w:rsidP="006C4F5C">
      <w:pPr>
        <w:numPr>
          <w:ilvl w:val="0"/>
          <w:numId w:val="33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пользоваться клавиатурой персонального компьютера,</w:t>
      </w:r>
    </w:p>
    <w:p w:rsidR="00503A57" w:rsidRPr="00E17C2E" w:rsidRDefault="00503A57" w:rsidP="006C4F5C">
      <w:pPr>
        <w:numPr>
          <w:ilvl w:val="0"/>
          <w:numId w:val="33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работать в операционной системе, в текстовом редакторе, с электронными таблицами, с базой данных, </w:t>
      </w:r>
    </w:p>
    <w:p w:rsidR="00503A57" w:rsidRPr="00E17C2E" w:rsidRDefault="00503A57" w:rsidP="006C4F5C">
      <w:pPr>
        <w:numPr>
          <w:ilvl w:val="0"/>
          <w:numId w:val="33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осуществлять ввод, редактирование и оформление информации, </w:t>
      </w:r>
    </w:p>
    <w:p w:rsidR="00503A57" w:rsidRPr="00E17C2E" w:rsidRDefault="00503A57" w:rsidP="006C4F5C">
      <w:pPr>
        <w:numPr>
          <w:ilvl w:val="0"/>
          <w:numId w:val="33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работать с программами по архивации данных,</w:t>
      </w:r>
    </w:p>
    <w:p w:rsidR="00503A57" w:rsidRPr="00E17C2E" w:rsidRDefault="00503A57" w:rsidP="006C4F5C">
      <w:pPr>
        <w:numPr>
          <w:ilvl w:val="0"/>
          <w:numId w:val="33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проверять файлы, диски и папки на наличие вирусов, </w:t>
      </w:r>
    </w:p>
    <w:p w:rsidR="00503A57" w:rsidRPr="00E17C2E" w:rsidRDefault="00503A57" w:rsidP="006C4F5C">
      <w:pPr>
        <w:numPr>
          <w:ilvl w:val="0"/>
          <w:numId w:val="33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использовать средства защиты информации от несанкционированного доступа и случайного воздействия,</w:t>
      </w:r>
    </w:p>
    <w:p w:rsidR="00503A57" w:rsidRPr="00E17C2E" w:rsidRDefault="00503A57" w:rsidP="006C4F5C">
      <w:pPr>
        <w:numPr>
          <w:ilvl w:val="0"/>
          <w:numId w:val="33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владеть правовыми аспектами информационной деятельности,</w:t>
      </w:r>
    </w:p>
    <w:p w:rsidR="00503A57" w:rsidRPr="00E17C2E" w:rsidRDefault="00503A57" w:rsidP="006C4F5C">
      <w:pPr>
        <w:numPr>
          <w:ilvl w:val="0"/>
          <w:numId w:val="33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соблюдать санитарно-гигиенические требования, нормы и правила по охране труда, противопожарной защиты.</w:t>
      </w:r>
    </w:p>
    <w:p w:rsidR="00503A57" w:rsidRPr="00E17C2E" w:rsidRDefault="00503A57" w:rsidP="006C4F5C">
      <w:pPr>
        <w:tabs>
          <w:tab w:val="num" w:pos="142"/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03A57" w:rsidRPr="006C4F5C" w:rsidRDefault="00503A57" w:rsidP="006C4F5C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C4F5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КОМПЕТЕНТНОСТНЫЕ РЕЗУЛЬТАТЫ</w:t>
      </w:r>
      <w:r w:rsidRPr="006C4F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</w:p>
    <w:p w:rsidR="00F22FA8" w:rsidRPr="00E17C2E" w:rsidRDefault="00F22FA8" w:rsidP="006C4F5C">
      <w:pPr>
        <w:pStyle w:val="a4"/>
        <w:numPr>
          <w:ilvl w:val="0"/>
          <w:numId w:val="3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E17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Найдены  эффективные</w:t>
      </w:r>
      <w:proofErr w:type="gramEnd"/>
      <w:r w:rsidRPr="00E17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формы,  методы, приемы и средств формирования инженерных компетенций учащихся.</w:t>
      </w:r>
    </w:p>
    <w:p w:rsidR="00F22FA8" w:rsidRPr="00E17C2E" w:rsidRDefault="00F22FA8" w:rsidP="006C4F5C">
      <w:pPr>
        <w:numPr>
          <w:ilvl w:val="0"/>
          <w:numId w:val="3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большинства учащихся сформированы конструкторские навыки, навыки программирования, с</w:t>
      </w: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пособность применять ИКТ компетентности, принципы инженерных конструкций в жизни и будущей профессии: </w:t>
      </w:r>
    </w:p>
    <w:p w:rsidR="00F22FA8" w:rsidRPr="00E17C2E" w:rsidRDefault="00F22FA8" w:rsidP="006C4F5C">
      <w:pPr>
        <w:pStyle w:val="a4"/>
        <w:numPr>
          <w:ilvl w:val="0"/>
          <w:numId w:val="3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Организовано участие учащихся старших классов </w:t>
      </w:r>
      <w:proofErr w:type="gramStart"/>
      <w:r w:rsidRPr="00E17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 социальных</w:t>
      </w:r>
      <w:proofErr w:type="gramEnd"/>
      <w:r w:rsidRPr="00E17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практиках с целью дальнейшего получения профессии технической направленности.</w:t>
      </w:r>
    </w:p>
    <w:p w:rsidR="00F22FA8" w:rsidRPr="00E17C2E" w:rsidRDefault="00F22FA8" w:rsidP="006C4F5C">
      <w:pPr>
        <w:pStyle w:val="a4"/>
        <w:numPr>
          <w:ilvl w:val="0"/>
          <w:numId w:val="3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большинства учащихся сформировано уважительное отношение к людям рабочих профессий.</w:t>
      </w:r>
    </w:p>
    <w:p w:rsidR="00F22FA8" w:rsidRPr="00E17C2E" w:rsidRDefault="00F22FA8" w:rsidP="00E17C2E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03A57" w:rsidRPr="00E17C2E" w:rsidRDefault="00503A57" w:rsidP="00E17C2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Формы оценивания</w:t>
      </w:r>
    </w:p>
    <w:p w:rsidR="00503A57" w:rsidRPr="00E17C2E" w:rsidRDefault="00503A57" w:rsidP="00E17C2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1"/>
        <w:tblW w:w="9601" w:type="dxa"/>
        <w:tblInd w:w="309" w:type="dxa"/>
        <w:tblLook w:val="04A0" w:firstRow="1" w:lastRow="0" w:firstColumn="1" w:lastColumn="0" w:noHBand="0" w:noVBand="1"/>
      </w:tblPr>
      <w:tblGrid>
        <w:gridCol w:w="4928"/>
        <w:gridCol w:w="4673"/>
      </w:tblGrid>
      <w:tr w:rsidR="00503A57" w:rsidRPr="00E17C2E" w:rsidTr="00503A57">
        <w:tc>
          <w:tcPr>
            <w:tcW w:w="4928" w:type="dxa"/>
          </w:tcPr>
          <w:p w:rsidR="00503A57" w:rsidRPr="00E17C2E" w:rsidRDefault="00503A57" w:rsidP="00E1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Инструмент</w:t>
            </w:r>
          </w:p>
        </w:tc>
        <w:tc>
          <w:tcPr>
            <w:tcW w:w="4673" w:type="dxa"/>
          </w:tcPr>
          <w:p w:rsidR="00503A57" w:rsidRPr="00E17C2E" w:rsidRDefault="00503A57" w:rsidP="00E1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Проверяемый критерий</w:t>
            </w:r>
          </w:p>
        </w:tc>
      </w:tr>
      <w:tr w:rsidR="00503A57" w:rsidRPr="00E17C2E" w:rsidTr="00503A57">
        <w:tc>
          <w:tcPr>
            <w:tcW w:w="4928" w:type="dxa"/>
          </w:tcPr>
          <w:p w:rsidR="00503A57" w:rsidRPr="00E17C2E" w:rsidRDefault="00503A57" w:rsidP="00E17C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КИМы</w:t>
            </w:r>
            <w:proofErr w:type="spellEnd"/>
            <w:r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промежуточной аттестации по образовательным модулям проекта</w:t>
            </w:r>
          </w:p>
        </w:tc>
        <w:tc>
          <w:tcPr>
            <w:tcW w:w="4673" w:type="dxa"/>
          </w:tcPr>
          <w:p w:rsidR="00503A57" w:rsidRPr="00E17C2E" w:rsidRDefault="00503A57" w:rsidP="00E17C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Качество обучения</w:t>
            </w:r>
          </w:p>
        </w:tc>
      </w:tr>
      <w:tr w:rsidR="00503A57" w:rsidRPr="00E17C2E" w:rsidTr="00503A57">
        <w:tc>
          <w:tcPr>
            <w:tcW w:w="4928" w:type="dxa"/>
          </w:tcPr>
          <w:p w:rsidR="00503A57" w:rsidRPr="00E17C2E" w:rsidRDefault="00503A57" w:rsidP="00E17C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Билеты, задания к практической части квалификационного экзамен по профессии</w:t>
            </w:r>
          </w:p>
        </w:tc>
        <w:tc>
          <w:tcPr>
            <w:tcW w:w="4673" w:type="dxa"/>
          </w:tcPr>
          <w:p w:rsidR="00503A57" w:rsidRPr="00E17C2E" w:rsidRDefault="00503A57" w:rsidP="00E17C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Качество прохождения итоговой аттестации, присвоенный разряд по профессии</w:t>
            </w:r>
          </w:p>
        </w:tc>
      </w:tr>
      <w:tr w:rsidR="00503A57" w:rsidRPr="00E17C2E" w:rsidTr="00503A57">
        <w:tc>
          <w:tcPr>
            <w:tcW w:w="4928" w:type="dxa"/>
          </w:tcPr>
          <w:p w:rsidR="00503A57" w:rsidRPr="00E17C2E" w:rsidRDefault="00503A57" w:rsidP="00E17C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Инструмент оценивания </w:t>
            </w:r>
            <w:proofErr w:type="spellStart"/>
            <w:r w:rsidRPr="00E17C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E17C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ИКТ-компетентности учащихся </w:t>
            </w:r>
            <w:proofErr w:type="spellStart"/>
            <w:r w:rsidRPr="00E17C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С.Т.Бочарова</w:t>
            </w:r>
            <w:proofErr w:type="spellEnd"/>
            <w:r w:rsidRPr="00E17C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503A57" w:rsidRPr="00E17C2E" w:rsidRDefault="006C4F5C" w:rsidP="00E17C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Динамика </w:t>
            </w:r>
            <w:r w:rsidR="00503A57"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развития ИКТ компетенций и личностных качеств </w:t>
            </w:r>
            <w:r w:rsidR="00D21FF3"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</w:p>
        </w:tc>
      </w:tr>
      <w:tr w:rsidR="00503A57" w:rsidRPr="00E17C2E" w:rsidTr="00503A57">
        <w:tc>
          <w:tcPr>
            <w:tcW w:w="4928" w:type="dxa"/>
          </w:tcPr>
          <w:p w:rsidR="00503A57" w:rsidRPr="00E17C2E" w:rsidRDefault="00503A57" w:rsidP="00E17C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Анализ участия </w:t>
            </w:r>
            <w:r w:rsidR="00D21FF3" w:rsidRPr="00E17C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учащихся</w:t>
            </w:r>
            <w:r w:rsidRPr="00E17C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творческих, исследовательских проектах, олимпиадах, конкурсах технической направленности</w:t>
            </w:r>
          </w:p>
        </w:tc>
        <w:tc>
          <w:tcPr>
            <w:tcW w:w="4673" w:type="dxa"/>
          </w:tcPr>
          <w:p w:rsidR="00503A57" w:rsidRPr="00E17C2E" w:rsidRDefault="006C4F5C" w:rsidP="00E17C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Результаты </w:t>
            </w:r>
            <w:r w:rsidR="00503A57"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научной и творческой деятельности (творческие, исследовательские проекты, качественное участие в олимпиадах и конкурсах технической направленности)</w:t>
            </w:r>
          </w:p>
        </w:tc>
      </w:tr>
      <w:tr w:rsidR="00503A57" w:rsidRPr="00E17C2E" w:rsidTr="00503A57">
        <w:tc>
          <w:tcPr>
            <w:tcW w:w="4928" w:type="dxa"/>
          </w:tcPr>
          <w:p w:rsidR="00503A57" w:rsidRPr="00E17C2E" w:rsidRDefault="00503A57" w:rsidP="00E17C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Дипломы, грамоты, сертификаты </w:t>
            </w:r>
            <w:r w:rsidR="00D21FF3" w:rsidRPr="00E17C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учащихся</w:t>
            </w:r>
            <w:r w:rsidRPr="00E17C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портфолио</w:t>
            </w:r>
          </w:p>
        </w:tc>
        <w:tc>
          <w:tcPr>
            <w:tcW w:w="4673" w:type="dxa"/>
          </w:tcPr>
          <w:p w:rsidR="00503A57" w:rsidRPr="00E17C2E" w:rsidRDefault="006C4F5C" w:rsidP="00E17C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Личностные </w:t>
            </w:r>
            <w:r w:rsidR="00503A57"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достижения </w:t>
            </w:r>
            <w:r w:rsidR="00D21FF3"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r w:rsidR="00503A57"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выраженные в новых знаниях, умениях, навыках, победах в различных конкурсах, фестивалях, соревнованиях, умении конструктивного взаимодействия со сверстниками и взрослыми</w:t>
            </w:r>
          </w:p>
        </w:tc>
      </w:tr>
      <w:tr w:rsidR="00503A57" w:rsidRPr="00E17C2E" w:rsidTr="00503A57">
        <w:tc>
          <w:tcPr>
            <w:tcW w:w="4928" w:type="dxa"/>
          </w:tcPr>
          <w:p w:rsidR="00503A57" w:rsidRPr="00E17C2E" w:rsidRDefault="00503A57" w:rsidP="00E17C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Методика А.А. Андреева «Изучение удовлетворенности учащихся школьной жизнью» </w:t>
            </w:r>
          </w:p>
          <w:p w:rsidR="00503A57" w:rsidRPr="00E17C2E" w:rsidRDefault="00503A57" w:rsidP="00E17C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Методика Е.Н. Степановым «Изучение удовлетворенности родителей работой образовательного учреждения»</w:t>
            </w:r>
          </w:p>
        </w:tc>
        <w:tc>
          <w:tcPr>
            <w:tcW w:w="4673" w:type="dxa"/>
          </w:tcPr>
          <w:p w:rsidR="00503A57" w:rsidRPr="00E17C2E" w:rsidRDefault="006C4F5C" w:rsidP="00E17C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Удовлетворённость </w:t>
            </w:r>
            <w:r w:rsidR="00D21FF3"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r w:rsidR="00503A57"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родителей организацией работы школы</w:t>
            </w:r>
          </w:p>
        </w:tc>
      </w:tr>
      <w:tr w:rsidR="00503A57" w:rsidRPr="00E17C2E" w:rsidTr="00503A57">
        <w:tc>
          <w:tcPr>
            <w:tcW w:w="4928" w:type="dxa"/>
          </w:tcPr>
          <w:p w:rsidR="00503A57" w:rsidRPr="00E17C2E" w:rsidRDefault="00503A57" w:rsidP="00E17C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Экспресс-профориентация «Ориентир».</w:t>
            </w:r>
          </w:p>
        </w:tc>
        <w:tc>
          <w:tcPr>
            <w:tcW w:w="4673" w:type="dxa"/>
          </w:tcPr>
          <w:p w:rsidR="00503A57" w:rsidRPr="00E17C2E" w:rsidRDefault="00503A57" w:rsidP="00E17C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Самоопределение </w:t>
            </w:r>
            <w:r w:rsidR="00D21FF3"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r w:rsidRPr="00E1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выпускников</w:t>
            </w:r>
          </w:p>
        </w:tc>
      </w:tr>
    </w:tbl>
    <w:p w:rsidR="00503A57" w:rsidRPr="00E17C2E" w:rsidRDefault="00503A57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24A47" w:rsidRPr="00E17C2E" w:rsidRDefault="00724A47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24A47" w:rsidRPr="00E17C2E" w:rsidRDefault="00724A47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24A47" w:rsidRPr="00E17C2E" w:rsidRDefault="00724A47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24A47" w:rsidRPr="00E17C2E" w:rsidRDefault="00724A47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24A47" w:rsidRPr="00E17C2E" w:rsidRDefault="00724A47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24A47" w:rsidRPr="00E17C2E" w:rsidRDefault="00724A47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24A47" w:rsidRPr="00E17C2E" w:rsidRDefault="00724A47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24A47" w:rsidRPr="00E17C2E" w:rsidRDefault="00724A47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24A47" w:rsidRPr="00E17C2E" w:rsidRDefault="00724A47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24A47" w:rsidRPr="00E17C2E" w:rsidRDefault="00724A47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24A47" w:rsidRPr="00E17C2E" w:rsidRDefault="00724A47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24A47" w:rsidRPr="00E17C2E" w:rsidRDefault="00724A47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24A47" w:rsidRPr="00E17C2E" w:rsidRDefault="00724A47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03A57" w:rsidRPr="00E17C2E" w:rsidRDefault="00503A57" w:rsidP="00A55F11">
      <w:pPr>
        <w:pStyle w:val="1"/>
        <w:rPr>
          <w:rFonts w:eastAsia="Times New Roman"/>
          <w:lang w:eastAsia="ru-RU"/>
        </w:rPr>
      </w:pPr>
      <w:bookmarkStart w:id="8" w:name="_Toc511174197"/>
      <w:r w:rsidRPr="00E17C2E">
        <w:rPr>
          <w:rFonts w:eastAsia="Times New Roman"/>
          <w:lang w:eastAsia="ru-RU"/>
        </w:rPr>
        <w:lastRenderedPageBreak/>
        <w:t>ЛИТЕРАТУРА</w:t>
      </w:r>
      <w:bookmarkEnd w:id="8"/>
    </w:p>
    <w:p w:rsidR="00503A57" w:rsidRPr="00E17C2E" w:rsidRDefault="00503A57" w:rsidP="00E17C2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E17C2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 xml:space="preserve">реподавание курса «Информатика и ИКТ» в основной и старшей </w:t>
      </w:r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школе (7-11): Методическое пособие для </w:t>
      </w:r>
      <w:proofErr w:type="gramStart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учителей,  2016</w:t>
      </w:r>
      <w:proofErr w:type="gramEnd"/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503A57" w:rsidRPr="00E17C2E" w:rsidRDefault="00503A57" w:rsidP="00E17C2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Гейн</w:t>
      </w:r>
      <w:proofErr w:type="spellEnd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А.Г., </w:t>
      </w:r>
      <w:proofErr w:type="spellStart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Ливчак</w:t>
      </w:r>
      <w:proofErr w:type="spellEnd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А.Б., Сенокосов А.И. и др., Информатика (базовый и углубленный уровень), 10, 11 </w:t>
      </w:r>
      <w:proofErr w:type="spellStart"/>
      <w:proofErr w:type="gramStart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класс,ОАО</w:t>
      </w:r>
      <w:proofErr w:type="spellEnd"/>
      <w:proofErr w:type="gramEnd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"Издательство" Просвещение" 2016 г.</w:t>
      </w:r>
    </w:p>
    <w:p w:rsidR="00503A57" w:rsidRPr="00E17C2E" w:rsidRDefault="00503A57" w:rsidP="00E17C2E">
      <w:pPr>
        <w:widowControl w:val="0"/>
        <w:numPr>
          <w:ilvl w:val="0"/>
          <w:numId w:val="9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Методическое пособие для </w:t>
      </w:r>
      <w:proofErr w:type="gramStart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учителей,   </w:t>
      </w:r>
      <w:proofErr w:type="gramEnd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«Оператор ЭВМ», Киселёв С.В., </w:t>
      </w:r>
      <w:proofErr w:type="spellStart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Куранов</w:t>
      </w:r>
      <w:proofErr w:type="spellEnd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В.П.: издательский дом «АКАДЕМИЯ»; </w:t>
      </w:r>
    </w:p>
    <w:p w:rsidR="00503A57" w:rsidRPr="00E17C2E" w:rsidRDefault="00503A57" w:rsidP="00E17C2E">
      <w:pPr>
        <w:widowControl w:val="0"/>
        <w:numPr>
          <w:ilvl w:val="0"/>
          <w:numId w:val="9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«Оператор ЭВМ. Практические работы», </w:t>
      </w:r>
      <w:proofErr w:type="spellStart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Струмпэ</w:t>
      </w:r>
      <w:proofErr w:type="spellEnd"/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Н.В.: издательский дом «АКАДЕМИЯ»;</w:t>
      </w:r>
    </w:p>
    <w:p w:rsidR="00503A57" w:rsidRPr="00E17C2E" w:rsidRDefault="00503A57" w:rsidP="00E17C2E">
      <w:pPr>
        <w:widowControl w:val="0"/>
        <w:numPr>
          <w:ilvl w:val="0"/>
          <w:numId w:val="9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Астафьева Н.Е. и др. Информатика в схемах. М.: Бином</w:t>
      </w:r>
    </w:p>
    <w:p w:rsidR="00503A57" w:rsidRPr="00E17C2E" w:rsidRDefault="00503A57" w:rsidP="00E17C2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Инструмент оценивания </w:t>
      </w:r>
      <w:proofErr w:type="spellStart"/>
      <w:proofErr w:type="gramStart"/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сформированности</w:t>
      </w:r>
      <w:proofErr w:type="spellEnd"/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ИКТ</w:t>
      </w:r>
      <w:proofErr w:type="gramEnd"/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-компетентности учащихся </w:t>
      </w:r>
      <w:proofErr w:type="spellStart"/>
      <w:r w:rsidRPr="00E17C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С.Т.Бочарова</w:t>
      </w:r>
      <w:proofErr w:type="spellEnd"/>
    </w:p>
    <w:p w:rsidR="00503A57" w:rsidRPr="00E17C2E" w:rsidRDefault="00503A57" w:rsidP="00E17C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Климов Е.А.  Как выбирать профессию. – М.: Просвещение, 2011,</w:t>
      </w:r>
    </w:p>
    <w:p w:rsidR="00503A57" w:rsidRPr="00E17C2E" w:rsidRDefault="00503A57" w:rsidP="00E17C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Л.Н.Морозова</w:t>
      </w:r>
      <w:proofErr w:type="spellEnd"/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Н.Г. Кравченко. Технология. 5-11 классы: проектная деятельность учащихся. – Волгоград. Учитель, 2009; </w:t>
      </w:r>
    </w:p>
    <w:p w:rsidR="00503A57" w:rsidRPr="00E17C2E" w:rsidRDefault="00503A57" w:rsidP="00E17C2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Сайты по профориентации</w:t>
      </w:r>
      <w:r w:rsidR="006C4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E1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03A57" w:rsidRPr="00E17C2E" w:rsidRDefault="001C0B09" w:rsidP="006C4F5C">
      <w:pPr>
        <w:numPr>
          <w:ilvl w:val="1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15" w:history="1">
        <w:r w:rsidR="00503A57" w:rsidRPr="00E17C2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http://nsportal.ru/shkola/dopolnitelnoe-obrazovanie/library/2015/04/02/vybor-professii-sovety-pri-vybore-professii</w:t>
        </w:r>
      </w:hyperlink>
      <w:r w:rsidR="00503A57" w:rsidRPr="00E17C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503A57" w:rsidRPr="00E17C2E" w:rsidRDefault="001C0B09" w:rsidP="006C4F5C">
      <w:pPr>
        <w:numPr>
          <w:ilvl w:val="1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16" w:history="1">
        <w:r w:rsidR="00503A57" w:rsidRPr="00E17C2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http://www.proforientator.ru/profession</w:t>
        </w:r>
      </w:hyperlink>
    </w:p>
    <w:p w:rsidR="00503A57" w:rsidRPr="00E17C2E" w:rsidRDefault="00503A57" w:rsidP="00E1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3A57" w:rsidRPr="00E17C2E" w:rsidRDefault="00503A57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2203B" w:rsidRPr="00E17C2E" w:rsidRDefault="00C2203B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2203B" w:rsidRPr="00E17C2E" w:rsidRDefault="00C2203B" w:rsidP="00E1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C2203B" w:rsidRPr="00E17C2E" w:rsidSect="00830CE0">
      <w:pgSz w:w="11906" w:h="16838"/>
      <w:pgMar w:top="1134" w:right="851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09" w:rsidRDefault="001C0B09" w:rsidP="00830CE0">
      <w:pPr>
        <w:spacing w:after="0" w:line="240" w:lineRule="auto"/>
      </w:pPr>
      <w:r>
        <w:separator/>
      </w:r>
    </w:p>
  </w:endnote>
  <w:endnote w:type="continuationSeparator" w:id="0">
    <w:p w:rsidR="001C0B09" w:rsidRDefault="001C0B09" w:rsidP="0083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504127"/>
      <w:docPartObj>
        <w:docPartGallery w:val="Page Numbers (Bottom of Page)"/>
        <w:docPartUnique/>
      </w:docPartObj>
    </w:sdtPr>
    <w:sdtEndPr/>
    <w:sdtContent>
      <w:p w:rsidR="00830CE0" w:rsidRDefault="00830CE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D35">
          <w:rPr>
            <w:noProof/>
          </w:rPr>
          <w:t>5</w:t>
        </w:r>
        <w:r>
          <w:fldChar w:fldCharType="end"/>
        </w:r>
      </w:p>
    </w:sdtContent>
  </w:sdt>
  <w:p w:rsidR="00830CE0" w:rsidRDefault="00830CE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09" w:rsidRDefault="001C0B09" w:rsidP="00830CE0">
      <w:pPr>
        <w:spacing w:after="0" w:line="240" w:lineRule="auto"/>
      </w:pPr>
      <w:r>
        <w:separator/>
      </w:r>
    </w:p>
  </w:footnote>
  <w:footnote w:type="continuationSeparator" w:id="0">
    <w:p w:rsidR="001C0B09" w:rsidRDefault="001C0B09" w:rsidP="00830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C07"/>
    <w:multiLevelType w:val="hybridMultilevel"/>
    <w:tmpl w:val="23F2794A"/>
    <w:lvl w:ilvl="0" w:tplc="06449A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3D419F"/>
    <w:multiLevelType w:val="hybridMultilevel"/>
    <w:tmpl w:val="440C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C1FC4"/>
    <w:multiLevelType w:val="hybridMultilevel"/>
    <w:tmpl w:val="7C4281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A24F5A"/>
    <w:multiLevelType w:val="hybridMultilevel"/>
    <w:tmpl w:val="F78EA394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" w15:restartNumberingAfterBreak="0">
    <w:nsid w:val="1132623B"/>
    <w:multiLevelType w:val="multilevel"/>
    <w:tmpl w:val="61126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36857"/>
    <w:multiLevelType w:val="hybridMultilevel"/>
    <w:tmpl w:val="200CE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0131D"/>
    <w:multiLevelType w:val="hybridMultilevel"/>
    <w:tmpl w:val="CF441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772E6C8">
      <w:numFmt w:val="bullet"/>
      <w:lvlText w:val="•"/>
      <w:lvlJc w:val="left"/>
      <w:pPr>
        <w:ind w:left="1800" w:hanging="720"/>
      </w:pPr>
      <w:rPr>
        <w:rFonts w:ascii="Times New Roman CYR" w:eastAsiaTheme="minorEastAsia" w:hAnsi="Times New Roman CYR" w:cs="Times New Roman CYR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2D2C"/>
    <w:multiLevelType w:val="multilevel"/>
    <w:tmpl w:val="76949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95F18"/>
    <w:multiLevelType w:val="hybridMultilevel"/>
    <w:tmpl w:val="C1A6A7DE"/>
    <w:lvl w:ilvl="0" w:tplc="0EA2D62E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425"/>
    <w:multiLevelType w:val="hybridMultilevel"/>
    <w:tmpl w:val="1BF26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C5231"/>
    <w:multiLevelType w:val="hybridMultilevel"/>
    <w:tmpl w:val="DCC4DD50"/>
    <w:lvl w:ilvl="0" w:tplc="0EA4F0C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28A629B7"/>
    <w:multiLevelType w:val="hybridMultilevel"/>
    <w:tmpl w:val="189EC4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643E25"/>
    <w:multiLevelType w:val="hybridMultilevel"/>
    <w:tmpl w:val="9BF2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449AF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C01DF"/>
    <w:multiLevelType w:val="hybridMultilevel"/>
    <w:tmpl w:val="ED5A2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51B14"/>
    <w:multiLevelType w:val="hybridMultilevel"/>
    <w:tmpl w:val="8B48DECC"/>
    <w:lvl w:ilvl="0" w:tplc="10E21E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01D1E"/>
    <w:multiLevelType w:val="hybridMultilevel"/>
    <w:tmpl w:val="5E58B8D8"/>
    <w:lvl w:ilvl="0" w:tplc="C9DE0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3254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E0FF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98D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0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AD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70C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2D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A06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7301B8"/>
    <w:multiLevelType w:val="hybridMultilevel"/>
    <w:tmpl w:val="584A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A02DC"/>
    <w:multiLevelType w:val="hybridMultilevel"/>
    <w:tmpl w:val="A10CF752"/>
    <w:lvl w:ilvl="0" w:tplc="06449AF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810237"/>
    <w:multiLevelType w:val="hybridMultilevel"/>
    <w:tmpl w:val="16AC265C"/>
    <w:lvl w:ilvl="0" w:tplc="FA4C02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665A1"/>
    <w:multiLevelType w:val="hybridMultilevel"/>
    <w:tmpl w:val="5D9C8F6E"/>
    <w:lvl w:ilvl="0" w:tplc="06449AF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BEB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CC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0A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CD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81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6F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65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2D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E5C6E41"/>
    <w:multiLevelType w:val="hybridMultilevel"/>
    <w:tmpl w:val="EDF219AE"/>
    <w:lvl w:ilvl="0" w:tplc="C5DE7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35B17FA"/>
    <w:multiLevelType w:val="hybridMultilevel"/>
    <w:tmpl w:val="17AC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C0A32"/>
    <w:multiLevelType w:val="hybridMultilevel"/>
    <w:tmpl w:val="948E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6493B"/>
    <w:multiLevelType w:val="hybridMultilevel"/>
    <w:tmpl w:val="5DACE398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 w15:restartNumberingAfterBreak="0">
    <w:nsid w:val="65FC4635"/>
    <w:multiLevelType w:val="hybridMultilevel"/>
    <w:tmpl w:val="211C9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9EC6047"/>
    <w:multiLevelType w:val="hybridMultilevel"/>
    <w:tmpl w:val="A3160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E5215"/>
    <w:multiLevelType w:val="hybridMultilevel"/>
    <w:tmpl w:val="768C60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8F5788"/>
    <w:multiLevelType w:val="hybridMultilevel"/>
    <w:tmpl w:val="927E6B5C"/>
    <w:lvl w:ilvl="0" w:tplc="388C9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EB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CC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0A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CD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81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6F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65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2D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A6169F"/>
    <w:multiLevelType w:val="hybridMultilevel"/>
    <w:tmpl w:val="50F8B19A"/>
    <w:lvl w:ilvl="0" w:tplc="71D69C3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 w15:restartNumberingAfterBreak="0">
    <w:nsid w:val="73987088"/>
    <w:multiLevelType w:val="hybridMultilevel"/>
    <w:tmpl w:val="D5EC3880"/>
    <w:lvl w:ilvl="0" w:tplc="33AC9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8F63678"/>
    <w:multiLevelType w:val="multilevel"/>
    <w:tmpl w:val="943666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872706"/>
    <w:multiLevelType w:val="hybridMultilevel"/>
    <w:tmpl w:val="DFD2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52480"/>
    <w:multiLevelType w:val="hybridMultilevel"/>
    <w:tmpl w:val="F65A5DC4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3" w15:restartNumberingAfterBreak="0">
    <w:nsid w:val="7E960788"/>
    <w:multiLevelType w:val="hybridMultilevel"/>
    <w:tmpl w:val="DF22A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BEB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CC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0A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CD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81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6F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65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2D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16"/>
  </w:num>
  <w:num w:numId="5">
    <w:abstractNumId w:val="20"/>
  </w:num>
  <w:num w:numId="6">
    <w:abstractNumId w:val="1"/>
  </w:num>
  <w:num w:numId="7">
    <w:abstractNumId w:val="11"/>
  </w:num>
  <w:num w:numId="8">
    <w:abstractNumId w:val="3"/>
  </w:num>
  <w:num w:numId="9">
    <w:abstractNumId w:val="14"/>
  </w:num>
  <w:num w:numId="10">
    <w:abstractNumId w:val="9"/>
  </w:num>
  <w:num w:numId="11">
    <w:abstractNumId w:val="18"/>
  </w:num>
  <w:num w:numId="12">
    <w:abstractNumId w:val="8"/>
  </w:num>
  <w:num w:numId="13">
    <w:abstractNumId w:val="10"/>
  </w:num>
  <w:num w:numId="14">
    <w:abstractNumId w:val="28"/>
  </w:num>
  <w:num w:numId="15">
    <w:abstractNumId w:val="24"/>
  </w:num>
  <w:num w:numId="16">
    <w:abstractNumId w:val="25"/>
  </w:num>
  <w:num w:numId="17">
    <w:abstractNumId w:val="5"/>
  </w:num>
  <w:num w:numId="18">
    <w:abstractNumId w:val="21"/>
  </w:num>
  <w:num w:numId="19">
    <w:abstractNumId w:val="32"/>
  </w:num>
  <w:num w:numId="20">
    <w:abstractNumId w:val="29"/>
  </w:num>
  <w:num w:numId="21">
    <w:abstractNumId w:val="13"/>
  </w:num>
  <w:num w:numId="22">
    <w:abstractNumId w:val="26"/>
  </w:num>
  <w:num w:numId="23">
    <w:abstractNumId w:val="31"/>
  </w:num>
  <w:num w:numId="24">
    <w:abstractNumId w:val="23"/>
  </w:num>
  <w:num w:numId="25">
    <w:abstractNumId w:val="22"/>
  </w:num>
  <w:num w:numId="26">
    <w:abstractNumId w:val="4"/>
  </w:num>
  <w:num w:numId="27">
    <w:abstractNumId w:val="7"/>
  </w:num>
  <w:num w:numId="28">
    <w:abstractNumId w:val="33"/>
  </w:num>
  <w:num w:numId="29">
    <w:abstractNumId w:val="6"/>
  </w:num>
  <w:num w:numId="30">
    <w:abstractNumId w:val="30"/>
  </w:num>
  <w:num w:numId="31">
    <w:abstractNumId w:val="19"/>
  </w:num>
  <w:num w:numId="32">
    <w:abstractNumId w:val="0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A57"/>
    <w:rsid w:val="000018D2"/>
    <w:rsid w:val="000524D2"/>
    <w:rsid w:val="000E5C59"/>
    <w:rsid w:val="00106E0F"/>
    <w:rsid w:val="001075DF"/>
    <w:rsid w:val="001366EB"/>
    <w:rsid w:val="001565D7"/>
    <w:rsid w:val="00196753"/>
    <w:rsid w:val="001A2FA3"/>
    <w:rsid w:val="001C0B09"/>
    <w:rsid w:val="001F1523"/>
    <w:rsid w:val="001F3508"/>
    <w:rsid w:val="002002EF"/>
    <w:rsid w:val="00204258"/>
    <w:rsid w:val="0023627E"/>
    <w:rsid w:val="00295768"/>
    <w:rsid w:val="002C07CD"/>
    <w:rsid w:val="002D209A"/>
    <w:rsid w:val="00350768"/>
    <w:rsid w:val="003C0322"/>
    <w:rsid w:val="003C4026"/>
    <w:rsid w:val="003D10DC"/>
    <w:rsid w:val="0043086E"/>
    <w:rsid w:val="004D2D35"/>
    <w:rsid w:val="00503A57"/>
    <w:rsid w:val="00523057"/>
    <w:rsid w:val="0053758E"/>
    <w:rsid w:val="00550797"/>
    <w:rsid w:val="00553123"/>
    <w:rsid w:val="00612342"/>
    <w:rsid w:val="0061574D"/>
    <w:rsid w:val="006C4F5C"/>
    <w:rsid w:val="007244E5"/>
    <w:rsid w:val="00724A47"/>
    <w:rsid w:val="00734784"/>
    <w:rsid w:val="007505E7"/>
    <w:rsid w:val="007572B8"/>
    <w:rsid w:val="00771F26"/>
    <w:rsid w:val="007931AF"/>
    <w:rsid w:val="007C3125"/>
    <w:rsid w:val="007C7423"/>
    <w:rsid w:val="007E726B"/>
    <w:rsid w:val="00830CE0"/>
    <w:rsid w:val="008B7976"/>
    <w:rsid w:val="008C34DF"/>
    <w:rsid w:val="00911CDA"/>
    <w:rsid w:val="009306D5"/>
    <w:rsid w:val="009309EA"/>
    <w:rsid w:val="00951DE9"/>
    <w:rsid w:val="00975DF7"/>
    <w:rsid w:val="00A41DE1"/>
    <w:rsid w:val="00A55F11"/>
    <w:rsid w:val="00A61266"/>
    <w:rsid w:val="00AA233F"/>
    <w:rsid w:val="00BA1F99"/>
    <w:rsid w:val="00BD135D"/>
    <w:rsid w:val="00BE5BF3"/>
    <w:rsid w:val="00C11531"/>
    <w:rsid w:val="00C2203B"/>
    <w:rsid w:val="00CC239B"/>
    <w:rsid w:val="00CE5BF0"/>
    <w:rsid w:val="00D11121"/>
    <w:rsid w:val="00D17902"/>
    <w:rsid w:val="00D21FF3"/>
    <w:rsid w:val="00D62A2F"/>
    <w:rsid w:val="00D9187B"/>
    <w:rsid w:val="00D9283E"/>
    <w:rsid w:val="00DA20BD"/>
    <w:rsid w:val="00DF4CEB"/>
    <w:rsid w:val="00E17C2E"/>
    <w:rsid w:val="00E97477"/>
    <w:rsid w:val="00EE6569"/>
    <w:rsid w:val="00F22FA8"/>
    <w:rsid w:val="00F5757A"/>
    <w:rsid w:val="00F84073"/>
    <w:rsid w:val="00F91A13"/>
    <w:rsid w:val="00F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Прямая со стрелкой 45"/>
        <o:r id="V:Rule2" type="connector" idref="#Прямая со стрелкой 44"/>
        <o:r id="V:Rule3" type="connector" idref="#Прямая со стрелкой 42"/>
        <o:r id="V:Rule4" type="connector" idref="#Прямая со стрелкой 32"/>
        <o:r id="V:Rule5" type="connector" idref="#Прямая со стрелкой 46"/>
        <o:r id="V:Rule6" type="connector" idref="#Прямая со стрелкой 31"/>
        <o:r id="V:Rule7" type="connector" idref="#Прямая со стрелкой 30"/>
        <o:r id="V:Rule8" type="connector" idref="#Прямая со стрелкой 27"/>
      </o:rules>
    </o:shapelayout>
  </w:shapeDefaults>
  <w:decimalSymbol w:val=","/>
  <w:listSeparator w:val=";"/>
  <w14:docId w14:val="604BF557"/>
  <w15:docId w15:val="{E3B3A19B-6AB1-4A0A-A7C4-37793C2F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08"/>
  </w:style>
  <w:style w:type="paragraph" w:styleId="1">
    <w:name w:val="heading 1"/>
    <w:basedOn w:val="a"/>
    <w:next w:val="a"/>
    <w:link w:val="10"/>
    <w:uiPriority w:val="9"/>
    <w:qFormat/>
    <w:rsid w:val="00A55F11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7902"/>
    <w:pPr>
      <w:keepNext/>
      <w:keepLines/>
      <w:spacing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503A5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2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7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565D7"/>
  </w:style>
  <w:style w:type="character" w:styleId="a7">
    <w:name w:val="Strong"/>
    <w:basedOn w:val="a0"/>
    <w:uiPriority w:val="22"/>
    <w:qFormat/>
    <w:rsid w:val="001565D7"/>
    <w:rPr>
      <w:b/>
      <w:bCs/>
    </w:rPr>
  </w:style>
  <w:style w:type="paragraph" w:styleId="a8">
    <w:name w:val="Normal (Web)"/>
    <w:basedOn w:val="a"/>
    <w:uiPriority w:val="99"/>
    <w:semiHidden/>
    <w:unhideWhenUsed/>
    <w:rsid w:val="0072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5F11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A55F11"/>
    <w:pPr>
      <w:spacing w:line="276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C34DF"/>
    <w:pPr>
      <w:spacing w:after="100"/>
    </w:pPr>
  </w:style>
  <w:style w:type="character" w:styleId="aa">
    <w:name w:val="Hyperlink"/>
    <w:basedOn w:val="a0"/>
    <w:uiPriority w:val="99"/>
    <w:unhideWhenUsed/>
    <w:rsid w:val="008C34D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17902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17902"/>
    <w:pPr>
      <w:spacing w:after="100"/>
      <w:ind w:left="220"/>
    </w:pPr>
  </w:style>
  <w:style w:type="paragraph" w:customStyle="1" w:styleId="Default">
    <w:name w:val="Default"/>
    <w:rsid w:val="00930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30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0CE0"/>
  </w:style>
  <w:style w:type="paragraph" w:styleId="ad">
    <w:name w:val="footer"/>
    <w:basedOn w:val="a"/>
    <w:link w:val="ae"/>
    <w:uiPriority w:val="99"/>
    <w:unhideWhenUsed/>
    <w:rsid w:val="00830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30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oforientator.ru/profess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nsportal.ru/shkola/dopolnitelnoe-obrazovanie/library/2015/04/02/vybor-professii-sovety-pri-vybore-professii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теста Беннета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9351851851851853E-2"/>
          <c:y val="0.15863110861142363"/>
          <c:w val="0.74526738845144358"/>
          <c:h val="0.789781589801274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хороший</c:v>
                </c:pt>
                <c:pt idx="1">
                  <c:v>выше среднего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17</c:v>
                </c:pt>
                <c:pt idx="2">
                  <c:v>25</c:v>
                </c:pt>
                <c:pt idx="3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C4-468F-9B42-613D56B2E20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093438320209964"/>
          <c:y val="0.3062109543999309"/>
          <c:w val="0.16829638602866953"/>
          <c:h val="0.35326814917366106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0632-1192-4B84-9C5B-ED9E6E9E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3502</Words>
  <Characters>19967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</dc:creator>
  <cp:lastModifiedBy>User</cp:lastModifiedBy>
  <cp:revision>17</cp:revision>
  <cp:lastPrinted>2023-03-20T11:27:00Z</cp:lastPrinted>
  <dcterms:created xsi:type="dcterms:W3CDTF">2017-02-13T09:47:00Z</dcterms:created>
  <dcterms:modified xsi:type="dcterms:W3CDTF">2023-03-20T11:27:00Z</dcterms:modified>
</cp:coreProperties>
</file>