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A7" w:rsidRPr="00F77D3B" w:rsidRDefault="002A58A7" w:rsidP="00696AEB">
      <w:pPr>
        <w:spacing w:after="0"/>
        <w:ind w:firstLine="567"/>
        <w:jc w:val="both"/>
        <w:rPr>
          <w:rFonts w:ascii="Times New Roman" w:hAnsi="Times New Roman" w:cs="Times New Roman"/>
          <w:b/>
          <w:sz w:val="28"/>
          <w:szCs w:val="28"/>
        </w:rPr>
      </w:pPr>
      <w:r w:rsidRPr="00F77D3B">
        <w:rPr>
          <w:rFonts w:ascii="Times New Roman" w:hAnsi="Times New Roman" w:cs="Times New Roman"/>
          <w:b/>
          <w:sz w:val="28"/>
          <w:szCs w:val="28"/>
        </w:rPr>
        <w:t>Памятка о правилах проведения ГИА в 2024 году</w:t>
      </w:r>
    </w:p>
    <w:p w:rsidR="002A58A7" w:rsidRPr="00F77D3B" w:rsidRDefault="002A58A7" w:rsidP="00696AEB">
      <w:pPr>
        <w:spacing w:after="0"/>
        <w:ind w:firstLine="567"/>
        <w:jc w:val="both"/>
        <w:rPr>
          <w:rFonts w:ascii="Times New Roman" w:hAnsi="Times New Roman" w:cs="Times New Roman"/>
          <w:b/>
          <w:sz w:val="28"/>
          <w:szCs w:val="28"/>
        </w:rPr>
      </w:pPr>
      <w:r w:rsidRPr="00F77D3B">
        <w:rPr>
          <w:rFonts w:ascii="Times New Roman" w:hAnsi="Times New Roman" w:cs="Times New Roman"/>
          <w:b/>
          <w:sz w:val="28"/>
          <w:szCs w:val="28"/>
        </w:rPr>
        <w:t xml:space="preserve">Общая информация о порядке проведении ГИА: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2. ГИА по всем учебным предметам начинается в </w:t>
      </w:r>
      <w:r w:rsidRPr="00F77D3B">
        <w:rPr>
          <w:rFonts w:ascii="Times New Roman" w:hAnsi="Times New Roman" w:cs="Times New Roman"/>
          <w:b/>
          <w:sz w:val="28"/>
          <w:szCs w:val="28"/>
        </w:rPr>
        <w:t>10.00 по местному времени</w:t>
      </w:r>
      <w:r w:rsidRPr="00F77D3B">
        <w:rPr>
          <w:rFonts w:ascii="Times New Roman" w:hAnsi="Times New Roman" w:cs="Times New Roman"/>
          <w:sz w:val="28"/>
          <w:szCs w:val="28"/>
        </w:rPr>
        <w:t xml:space="preserve">.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6. Ознакомление участников ГИА с утвержденными председателем ГЭК результатами ГИА по учебному предмету осуществляется </w:t>
      </w:r>
      <w:bookmarkStart w:id="0" w:name="_GoBack"/>
      <w:r w:rsidRPr="00F77D3B">
        <w:rPr>
          <w:rFonts w:ascii="Times New Roman" w:hAnsi="Times New Roman" w:cs="Times New Roman"/>
          <w:b/>
          <w:sz w:val="28"/>
          <w:szCs w:val="28"/>
        </w:rPr>
        <w:t>в течение одного рабочего дня со дня их передачи в образовательные организации.</w:t>
      </w:r>
      <w:bookmarkEnd w:id="0"/>
      <w:r w:rsidRPr="00F77D3B">
        <w:rPr>
          <w:rFonts w:ascii="Times New Roman" w:hAnsi="Times New Roman" w:cs="Times New Roman"/>
          <w:sz w:val="28"/>
          <w:szCs w:val="28"/>
        </w:rPr>
        <w:t xml:space="preserve"> Указанный день считается официальным днем объявления результатов. </w:t>
      </w:r>
    </w:p>
    <w:p w:rsidR="002A58A7" w:rsidRPr="00F77D3B" w:rsidRDefault="002A58A7" w:rsidP="007262FB">
      <w:pPr>
        <w:spacing w:after="0"/>
        <w:ind w:firstLine="284"/>
        <w:jc w:val="both"/>
        <w:rPr>
          <w:rFonts w:ascii="Times New Roman" w:hAnsi="Times New Roman" w:cs="Times New Roman"/>
          <w:b/>
          <w:sz w:val="28"/>
          <w:szCs w:val="28"/>
        </w:rPr>
      </w:pPr>
      <w:r w:rsidRPr="00F77D3B">
        <w:rPr>
          <w:rFonts w:ascii="Times New Roman" w:hAnsi="Times New Roman" w:cs="Times New Roman"/>
          <w:b/>
          <w:sz w:val="28"/>
          <w:szCs w:val="28"/>
        </w:rPr>
        <w:t xml:space="preserve">Обязанности участника экзамена в рамках участия в ГИА: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2A58A7"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696AEB" w:rsidRPr="00F77D3B" w:rsidRDefault="002A58A7"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3. Если участник экзамена </w:t>
      </w:r>
      <w:r w:rsidRPr="00F77D3B">
        <w:rPr>
          <w:rFonts w:ascii="Times New Roman" w:hAnsi="Times New Roman" w:cs="Times New Roman"/>
          <w:b/>
          <w:sz w:val="28"/>
          <w:szCs w:val="28"/>
        </w:rPr>
        <w:t>опоздал на экзамен</w:t>
      </w:r>
      <w:r w:rsidRPr="00F77D3B">
        <w:rPr>
          <w:rFonts w:ascii="Times New Roman" w:hAnsi="Times New Roman" w:cs="Times New Roman"/>
          <w:sz w:val="28"/>
          <w:szCs w:val="28"/>
        </w:rPr>
        <w:t xml:space="preserve">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w:t>
      </w:r>
      <w:r w:rsidRPr="00F77D3B">
        <w:rPr>
          <w:rFonts w:ascii="Times New Roman" w:hAnsi="Times New Roman" w:cs="Times New Roman"/>
          <w:b/>
          <w:sz w:val="28"/>
          <w:szCs w:val="28"/>
        </w:rPr>
        <w:t>не продлевается</w:t>
      </w:r>
      <w:r w:rsidRPr="00F77D3B">
        <w:rPr>
          <w:rFonts w:ascii="Times New Roman" w:hAnsi="Times New Roman" w:cs="Times New Roman"/>
          <w:sz w:val="28"/>
          <w:szCs w:val="28"/>
        </w:rPr>
        <w:t>, инструктаж,</w:t>
      </w:r>
      <w:r w:rsidR="007F4AF5" w:rsidRPr="00F77D3B">
        <w:rPr>
          <w:rFonts w:ascii="Times New Roman" w:hAnsi="Times New Roman" w:cs="Times New Roman"/>
          <w:sz w:val="28"/>
          <w:szCs w:val="28"/>
        </w:rPr>
        <w:t xml:space="preserve"> проводимый организаторами в аудитории, не проводится (за исключением, когда в аудитории нет других участников ГИА), о чем сообщается участнику ГИА.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4. 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w:t>
      </w:r>
      <w:proofErr w:type="gramStart"/>
      <w:r w:rsidRPr="00F77D3B">
        <w:rPr>
          <w:rFonts w:ascii="Times New Roman" w:hAnsi="Times New Roman" w:cs="Times New Roman"/>
          <w:sz w:val="28"/>
          <w:szCs w:val="28"/>
        </w:rPr>
        <w:t>или</w:t>
      </w:r>
      <w:proofErr w:type="gramEnd"/>
      <w:r w:rsidRPr="00F77D3B">
        <w:rPr>
          <w:rFonts w:ascii="Times New Roman" w:hAnsi="Times New Roman" w:cs="Times New Roman"/>
          <w:sz w:val="28"/>
          <w:szCs w:val="28"/>
        </w:rPr>
        <w:t xml:space="preserve"> когда участники ГИА в аудитории завершили прослушивание </w:t>
      </w:r>
      <w:r w:rsidRPr="00F77D3B">
        <w:rPr>
          <w:rFonts w:ascii="Times New Roman" w:hAnsi="Times New Roman" w:cs="Times New Roman"/>
          <w:sz w:val="28"/>
          <w:szCs w:val="28"/>
        </w:rPr>
        <w:lastRenderedPageBreak/>
        <w:t xml:space="preserve">соответствующей аудиозаписи). Персональное прослушивание соответствующей аудиозаписи для опоздавшего участника ГИА не проводится (за исключением случаев, когда в аудитории нет других участников ГИА).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5. 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696AEB" w:rsidRPr="00F77D3B" w:rsidRDefault="007F4AF5" w:rsidP="007262FB">
      <w:pPr>
        <w:spacing w:after="0"/>
        <w:ind w:firstLine="284"/>
        <w:jc w:val="both"/>
        <w:rPr>
          <w:rFonts w:ascii="Times New Roman" w:hAnsi="Times New Roman" w:cs="Times New Roman"/>
          <w:b/>
          <w:sz w:val="28"/>
          <w:szCs w:val="28"/>
        </w:rPr>
      </w:pPr>
      <w:r w:rsidRPr="00F77D3B">
        <w:rPr>
          <w:rFonts w:ascii="Times New Roman" w:hAnsi="Times New Roman" w:cs="Times New Roman"/>
          <w:sz w:val="28"/>
          <w:szCs w:val="28"/>
        </w:rPr>
        <w:t>4</w:t>
      </w:r>
      <w:r w:rsidRPr="00F77D3B">
        <w:rPr>
          <w:rFonts w:ascii="Times New Roman" w:hAnsi="Times New Roman" w:cs="Times New Roman"/>
          <w:b/>
          <w:sz w:val="28"/>
          <w:szCs w:val="28"/>
        </w:rPr>
        <w:t>. В день проведения экзамена в ППЭ участникам экзамена запрещается: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w:t>
      </w:r>
      <w:r w:rsidR="00696AEB" w:rsidRPr="00F77D3B">
        <w:rPr>
          <w:rFonts w:ascii="Times New Roman" w:hAnsi="Times New Roman" w:cs="Times New Roman"/>
          <w:b/>
          <w:sz w:val="28"/>
          <w:szCs w:val="28"/>
        </w:rPr>
        <w:t>-</w:t>
      </w:r>
      <w:r w:rsidRPr="00F77D3B">
        <w:rPr>
          <w:rFonts w:ascii="Times New Roman" w:hAnsi="Times New Roman" w:cs="Times New Roman"/>
          <w:b/>
          <w:sz w:val="28"/>
          <w:szCs w:val="28"/>
        </w:rPr>
        <w:t xml:space="preserve">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 </w:t>
      </w:r>
    </w:p>
    <w:p w:rsidR="00696AEB" w:rsidRPr="00F77D3B" w:rsidRDefault="007F4AF5" w:rsidP="007262FB">
      <w:pPr>
        <w:spacing w:after="0"/>
        <w:ind w:firstLine="284"/>
        <w:jc w:val="both"/>
        <w:rPr>
          <w:rFonts w:ascii="Times New Roman" w:hAnsi="Times New Roman" w:cs="Times New Roman"/>
          <w:b/>
          <w:sz w:val="28"/>
          <w:szCs w:val="28"/>
        </w:rPr>
      </w:pPr>
      <w:r w:rsidRPr="00F77D3B">
        <w:rPr>
          <w:rFonts w:ascii="Times New Roman" w:hAnsi="Times New Roman" w:cs="Times New Roman"/>
          <w:sz w:val="28"/>
          <w:szCs w:val="28"/>
        </w:rPr>
        <w:t xml:space="preserve">5. Рекомендуется взять с собой на экзамен только необходимые вещи. Во время экзамена на рабочем столе участника ГИА помимо экзаменационных материалов </w:t>
      </w:r>
      <w:r w:rsidRPr="00F77D3B">
        <w:rPr>
          <w:rFonts w:ascii="Times New Roman" w:hAnsi="Times New Roman" w:cs="Times New Roman"/>
          <w:b/>
          <w:sz w:val="28"/>
          <w:szCs w:val="28"/>
        </w:rPr>
        <w:t xml:space="preserve">находятся: </w:t>
      </w:r>
      <w:r w:rsidR="00696AEB" w:rsidRPr="00F77D3B">
        <w:rPr>
          <w:rFonts w:ascii="Times New Roman" w:hAnsi="Times New Roman" w:cs="Times New Roman"/>
          <w:b/>
          <w:sz w:val="28"/>
          <w:szCs w:val="28"/>
        </w:rPr>
        <w:t xml:space="preserve">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w:t>
      </w:r>
      <w:proofErr w:type="spellStart"/>
      <w:r w:rsidRPr="00F77D3B">
        <w:rPr>
          <w:rFonts w:ascii="Times New Roman" w:hAnsi="Times New Roman" w:cs="Times New Roman"/>
          <w:sz w:val="28"/>
          <w:szCs w:val="28"/>
        </w:rPr>
        <w:t>гелевая</w:t>
      </w:r>
      <w:proofErr w:type="spellEnd"/>
      <w:r w:rsidRPr="00F77D3B">
        <w:rPr>
          <w:rFonts w:ascii="Times New Roman" w:hAnsi="Times New Roman" w:cs="Times New Roman"/>
          <w:sz w:val="28"/>
          <w:szCs w:val="28"/>
        </w:rPr>
        <w:t xml:space="preserve"> или капиллярная ручка с чернилами черного цвета;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2) документ, удостоверяющий личность;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3) средства обучения и воспитания, разрешенные к использованию для выполнения заданий КИМ по соответствующим учебным предметам;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4) лекарства (при необходимости); </w:t>
      </w:r>
    </w:p>
    <w:p w:rsidR="001A3E0C"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 работы (при необходимости);</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7) черновики, выданные в ППЭ.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6. Участники экзамена занимают рабочие места в аудитории в соответствии со списками распределения. Изменение рабочего места запрещено. </w:t>
      </w:r>
    </w:p>
    <w:p w:rsidR="00696AEB" w:rsidRPr="00F77D3B" w:rsidRDefault="007F4AF5" w:rsidP="007262FB">
      <w:pPr>
        <w:spacing w:after="0"/>
        <w:ind w:firstLine="284"/>
        <w:jc w:val="both"/>
        <w:rPr>
          <w:rFonts w:ascii="Times New Roman" w:hAnsi="Times New Roman" w:cs="Times New Roman"/>
          <w:b/>
          <w:sz w:val="28"/>
          <w:szCs w:val="28"/>
        </w:rPr>
      </w:pPr>
      <w:r w:rsidRPr="00F77D3B">
        <w:rPr>
          <w:rFonts w:ascii="Times New Roman" w:hAnsi="Times New Roman" w:cs="Times New Roman"/>
          <w:sz w:val="28"/>
          <w:szCs w:val="28"/>
        </w:rPr>
        <w:lastRenderedPageBreak/>
        <w:t xml:space="preserve">7. </w:t>
      </w:r>
      <w:r w:rsidRPr="00F77D3B">
        <w:rPr>
          <w:rFonts w:ascii="Times New Roman" w:hAnsi="Times New Roman" w:cs="Times New Roman"/>
          <w:b/>
          <w:sz w:val="28"/>
          <w:szCs w:val="28"/>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8.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 9. Экзаменационная работа выполняется </w:t>
      </w:r>
      <w:proofErr w:type="spellStart"/>
      <w:r w:rsidRPr="00F77D3B">
        <w:rPr>
          <w:rFonts w:ascii="Times New Roman" w:hAnsi="Times New Roman" w:cs="Times New Roman"/>
          <w:sz w:val="28"/>
          <w:szCs w:val="28"/>
        </w:rPr>
        <w:t>гелевой</w:t>
      </w:r>
      <w:proofErr w:type="spellEnd"/>
      <w:r w:rsidRPr="00F77D3B">
        <w:rPr>
          <w:rFonts w:ascii="Times New Roman" w:hAnsi="Times New Roman" w:cs="Times New Roman"/>
          <w:sz w:val="28"/>
          <w:szCs w:val="28"/>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696AEB" w:rsidRPr="00F77D3B" w:rsidRDefault="007F4AF5" w:rsidP="007262FB">
      <w:pPr>
        <w:spacing w:after="0"/>
        <w:ind w:firstLine="284"/>
        <w:jc w:val="both"/>
        <w:rPr>
          <w:rFonts w:ascii="Times New Roman" w:hAnsi="Times New Roman" w:cs="Times New Roman"/>
          <w:b/>
          <w:sz w:val="28"/>
          <w:szCs w:val="28"/>
        </w:rPr>
      </w:pPr>
      <w:r w:rsidRPr="00F77D3B">
        <w:rPr>
          <w:rFonts w:ascii="Times New Roman" w:hAnsi="Times New Roman" w:cs="Times New Roman"/>
          <w:b/>
          <w:sz w:val="28"/>
          <w:szCs w:val="28"/>
        </w:rPr>
        <w:t xml:space="preserve">Права участника экзамена в рамках участия в ГИА: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Участник экзамена может при выполнении работы использовать черновики, выдаваемые в ППЭ, и делать пометки в КИМ.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2. Внимание! Записи на КИМ, черновиках не обрабатываются и не проверяются. </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2A58A7"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w:t>
      </w:r>
      <w:proofErr w:type="gramStart"/>
      <w:r w:rsidRPr="00F77D3B">
        <w:rPr>
          <w:rFonts w:ascii="Times New Roman" w:hAnsi="Times New Roman" w:cs="Times New Roman"/>
          <w:sz w:val="28"/>
          <w:szCs w:val="28"/>
        </w:rPr>
        <w:t>ГЭК</w:t>
      </w:r>
      <w:proofErr w:type="gramEnd"/>
      <w:r w:rsidRPr="00F77D3B">
        <w:rPr>
          <w:rFonts w:ascii="Times New Roman" w:hAnsi="Times New Roman" w:cs="Times New Roman"/>
          <w:sz w:val="28"/>
          <w:szCs w:val="28"/>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F77D3B">
        <w:rPr>
          <w:rFonts w:ascii="Times New Roman" w:hAnsi="Times New Roman" w:cs="Times New Roman"/>
          <w:sz w:val="28"/>
          <w:szCs w:val="28"/>
        </w:rPr>
        <w:t>незавершения</w:t>
      </w:r>
      <w:proofErr w:type="spellEnd"/>
      <w:r w:rsidRPr="00F77D3B">
        <w:rPr>
          <w:rFonts w:ascii="Times New Roman" w:hAnsi="Times New Roman" w:cs="Times New Roman"/>
          <w:sz w:val="28"/>
          <w:szCs w:val="28"/>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 сроки.</w:t>
      </w:r>
    </w:p>
    <w:p w:rsidR="00696AE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6. </w:t>
      </w:r>
      <w:r w:rsidRPr="00F77D3B">
        <w:rPr>
          <w:rFonts w:ascii="Times New Roman" w:hAnsi="Times New Roman" w:cs="Times New Roman"/>
          <w:b/>
          <w:sz w:val="28"/>
          <w:szCs w:val="28"/>
        </w:rPr>
        <w:t>Участник экзамена имеет право подать апелляцию о нарушении Порядка и (или) о несогласии с выставленными баллами в апелляционную комиссию</w:t>
      </w:r>
      <w:r w:rsidRPr="00F77D3B">
        <w:rPr>
          <w:rFonts w:ascii="Times New Roman" w:hAnsi="Times New Roman" w:cs="Times New Roman"/>
          <w:sz w:val="28"/>
          <w:szCs w:val="28"/>
        </w:rPr>
        <w:t xml:space="preserve">.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w:t>
      </w:r>
      <w:r w:rsidRPr="00F77D3B">
        <w:rPr>
          <w:rFonts w:ascii="Times New Roman" w:hAnsi="Times New Roman" w:cs="Times New Roman"/>
          <w:sz w:val="28"/>
          <w:szCs w:val="28"/>
        </w:rPr>
        <w:lastRenderedPageBreak/>
        <w:t xml:space="preserve">участником экзамена требований Порядка, с неправильным заполнением бланков и дополнительных бланков.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Апелляционная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Обучающийся и (или) его родители (законные представители) при желании присутствуют при рассмотрении апелляции.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b/>
          <w:sz w:val="28"/>
          <w:szCs w:val="28"/>
        </w:rPr>
        <w:t>Апелляцию о нарушении Порядка участник экзамена подает в день проведения экзамена члену ГЭК, не покидая ППЭ.</w:t>
      </w:r>
      <w:r w:rsidRPr="00F77D3B">
        <w:rPr>
          <w:rFonts w:ascii="Times New Roman" w:hAnsi="Times New Roman" w:cs="Times New Roman"/>
          <w:sz w:val="28"/>
          <w:szCs w:val="28"/>
        </w:rPr>
        <w:t xml:space="preserve">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об отклонении апелляции; об удовлетворении апелляции. 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b/>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F77D3B">
        <w:rPr>
          <w:rFonts w:ascii="Times New Roman" w:hAnsi="Times New Roman" w:cs="Times New Roman"/>
          <w:sz w:val="28"/>
          <w:szCs w:val="28"/>
        </w:rPr>
        <w:t xml:space="preserve">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До заседания апелляционной комиссии по рассмотрению апелляции о несогласии с выставленными баллами апелляционная комиссия: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lastRenderedPageBreak/>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7F4AF5"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 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w:t>
      </w:r>
      <w:r w:rsidRPr="00F77D3B">
        <w:rPr>
          <w:rFonts w:ascii="Times New Roman" w:hAnsi="Times New Roman" w:cs="Times New Roman"/>
          <w:sz w:val="28"/>
          <w:szCs w:val="28"/>
        </w:rPr>
        <w:lastRenderedPageBreak/>
        <w:t xml:space="preserve">вопросам правильности оценивания развернутых ответов (в том числе устных ответов) участника ГИА, подавшего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об отклонении апелляции;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2) об удовлетворении апелляции. 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7. 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7262F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7F4AF5"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571EF4"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b/>
          <w:sz w:val="28"/>
          <w:szCs w:val="28"/>
        </w:rPr>
        <w:t>Заявления об участии в ГИА в дополнительный период</w:t>
      </w:r>
      <w:r w:rsidRPr="00F77D3B">
        <w:rPr>
          <w:rFonts w:ascii="Times New Roman" w:hAnsi="Times New Roman" w:cs="Times New Roman"/>
          <w:sz w:val="28"/>
          <w:szCs w:val="28"/>
        </w:rPr>
        <w:t xml:space="preserve"> не позднее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571EF4"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sz w:val="28"/>
          <w:szCs w:val="28"/>
        </w:rPr>
        <w:t>8.</w:t>
      </w:r>
      <w:r w:rsidRPr="00F77D3B">
        <w:rPr>
          <w:rFonts w:ascii="Times New Roman" w:hAnsi="Times New Roman" w:cs="Times New Roman"/>
          <w:b/>
          <w:sz w:val="28"/>
          <w:szCs w:val="28"/>
        </w:rPr>
        <w:t>Участникам ГИА, не прошедшим ГИА</w:t>
      </w:r>
      <w:r w:rsidRPr="00F77D3B">
        <w:rPr>
          <w:rFonts w:ascii="Times New Roman" w:hAnsi="Times New Roman" w:cs="Times New Roman"/>
          <w:sz w:val="28"/>
          <w:szCs w:val="28"/>
        </w:rPr>
        <w:t xml:space="preserve">, в том числе участникам ГИА, чьи результаты ГИА по сдаваемым учебным предметам в дополнительном периоде и (или) </w:t>
      </w:r>
      <w:r w:rsidRPr="00F77D3B">
        <w:rPr>
          <w:rFonts w:ascii="Times New Roman" w:hAnsi="Times New Roman" w:cs="Times New Roman"/>
          <w:sz w:val="28"/>
          <w:szCs w:val="28"/>
        </w:rPr>
        <w:lastRenderedPageBreak/>
        <w:t xml:space="preserve">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Указанные участники ГИА вправе изменить учебные предметы по выбору для повторного прохождения ГИА в следующем году. </w:t>
      </w:r>
    </w:p>
    <w:p w:rsidR="00E8013B" w:rsidRPr="00F77D3B" w:rsidRDefault="007F4AF5" w:rsidP="007262FB">
      <w:pPr>
        <w:spacing w:after="0"/>
        <w:ind w:firstLine="284"/>
        <w:jc w:val="both"/>
        <w:rPr>
          <w:rFonts w:ascii="Times New Roman" w:hAnsi="Times New Roman" w:cs="Times New Roman"/>
          <w:sz w:val="28"/>
          <w:szCs w:val="28"/>
        </w:rPr>
      </w:pPr>
      <w:r w:rsidRPr="00F77D3B">
        <w:rPr>
          <w:rFonts w:ascii="Times New Roman" w:hAnsi="Times New Roman" w:cs="Times New Roman"/>
          <w:b/>
          <w:sz w:val="28"/>
          <w:szCs w:val="28"/>
        </w:rPr>
        <w:t>Участникам ГИА, проходящим ГИА только по обязательным учебным предметам, не прошедшим ГИА,</w:t>
      </w:r>
      <w:r w:rsidRPr="00F77D3B">
        <w:rPr>
          <w:rFonts w:ascii="Times New Roman" w:hAnsi="Times New Roman" w:cs="Times New Roman"/>
          <w:sz w:val="28"/>
          <w:szCs w:val="28"/>
        </w:rPr>
        <w:t xml:space="preserve">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571EF4" w:rsidRPr="00F77D3B" w:rsidRDefault="007F4AF5" w:rsidP="007262FB">
      <w:pPr>
        <w:spacing w:after="0"/>
        <w:ind w:firstLine="284"/>
        <w:jc w:val="both"/>
        <w:rPr>
          <w:rFonts w:ascii="Times New Roman" w:hAnsi="Times New Roman" w:cs="Times New Roman"/>
          <w:b/>
          <w:sz w:val="28"/>
          <w:szCs w:val="28"/>
        </w:rPr>
      </w:pPr>
      <w:r w:rsidRPr="00F77D3B">
        <w:rPr>
          <w:rFonts w:ascii="Times New Roman" w:hAnsi="Times New Roman" w:cs="Times New Roman"/>
          <w:b/>
          <w:sz w:val="28"/>
          <w:szCs w:val="28"/>
        </w:rPr>
        <w:t xml:space="preserve">Информация подготовлена в соответствии с приказом </w:t>
      </w:r>
      <w:proofErr w:type="spellStart"/>
      <w:r w:rsidRPr="00F77D3B">
        <w:rPr>
          <w:rFonts w:ascii="Times New Roman" w:hAnsi="Times New Roman" w:cs="Times New Roman"/>
          <w:b/>
          <w:sz w:val="28"/>
          <w:szCs w:val="28"/>
        </w:rPr>
        <w:t>Минпросвещения</w:t>
      </w:r>
      <w:proofErr w:type="spellEnd"/>
      <w:r w:rsidRPr="00F77D3B">
        <w:rPr>
          <w:rFonts w:ascii="Times New Roman" w:hAnsi="Times New Roman" w:cs="Times New Roman"/>
          <w:b/>
          <w:sz w:val="28"/>
          <w:szCs w:val="28"/>
        </w:rPr>
        <w:t xml:space="preserve"> России и </w:t>
      </w:r>
      <w:proofErr w:type="spellStart"/>
      <w:r w:rsidRPr="00F77D3B">
        <w:rPr>
          <w:rFonts w:ascii="Times New Roman" w:hAnsi="Times New Roman" w:cs="Times New Roman"/>
          <w:b/>
          <w:sz w:val="28"/>
          <w:szCs w:val="28"/>
        </w:rPr>
        <w:t>Рособрнадзора</w:t>
      </w:r>
      <w:proofErr w:type="spellEnd"/>
      <w:r w:rsidRPr="00F77D3B">
        <w:rPr>
          <w:rFonts w:ascii="Times New Roman" w:hAnsi="Times New Roman" w:cs="Times New Roman"/>
          <w:b/>
          <w:sz w:val="28"/>
          <w:szCs w:val="28"/>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12.05.2023, регистрационный № 73292). </w:t>
      </w:r>
    </w:p>
    <w:p w:rsidR="00571EF4" w:rsidRPr="00F77D3B" w:rsidRDefault="00571EF4" w:rsidP="007262FB">
      <w:pPr>
        <w:spacing w:after="0"/>
        <w:ind w:firstLine="284"/>
        <w:jc w:val="both"/>
        <w:rPr>
          <w:rFonts w:ascii="Times New Roman" w:hAnsi="Times New Roman" w:cs="Times New Roman"/>
          <w:sz w:val="28"/>
          <w:szCs w:val="28"/>
        </w:rPr>
      </w:pPr>
    </w:p>
    <w:p w:rsidR="00571EF4" w:rsidRPr="00F77D3B" w:rsidRDefault="00571EF4" w:rsidP="007262FB">
      <w:pPr>
        <w:spacing w:after="0"/>
        <w:ind w:firstLine="284"/>
        <w:jc w:val="both"/>
        <w:rPr>
          <w:rFonts w:ascii="Times New Roman" w:hAnsi="Times New Roman" w:cs="Times New Roman"/>
          <w:sz w:val="28"/>
          <w:szCs w:val="28"/>
        </w:rPr>
      </w:pPr>
    </w:p>
    <w:p w:rsidR="00571EF4" w:rsidRPr="00F77D3B" w:rsidRDefault="00571EF4" w:rsidP="007262FB">
      <w:pPr>
        <w:spacing w:after="0"/>
        <w:ind w:firstLine="284"/>
        <w:jc w:val="both"/>
        <w:rPr>
          <w:rFonts w:ascii="Times New Roman" w:hAnsi="Times New Roman" w:cs="Times New Roman"/>
          <w:sz w:val="28"/>
          <w:szCs w:val="28"/>
        </w:rPr>
      </w:pPr>
    </w:p>
    <w:p w:rsidR="00571EF4" w:rsidRPr="00F77D3B" w:rsidRDefault="00571EF4" w:rsidP="007262FB">
      <w:pPr>
        <w:spacing w:after="0"/>
        <w:ind w:firstLine="284"/>
        <w:jc w:val="both"/>
        <w:rPr>
          <w:rFonts w:ascii="Times New Roman" w:hAnsi="Times New Roman" w:cs="Times New Roman"/>
          <w:sz w:val="28"/>
          <w:szCs w:val="28"/>
        </w:rPr>
      </w:pPr>
    </w:p>
    <w:p w:rsidR="00571EF4" w:rsidRPr="00F77D3B" w:rsidRDefault="00571EF4" w:rsidP="007262FB">
      <w:pPr>
        <w:spacing w:after="0"/>
        <w:ind w:firstLine="284"/>
        <w:jc w:val="both"/>
        <w:rPr>
          <w:rFonts w:ascii="Times New Roman" w:hAnsi="Times New Roman" w:cs="Times New Roman"/>
          <w:sz w:val="28"/>
          <w:szCs w:val="28"/>
        </w:rPr>
      </w:pPr>
    </w:p>
    <w:p w:rsidR="00571EF4" w:rsidRPr="00F77D3B" w:rsidRDefault="00571EF4" w:rsidP="007262FB">
      <w:pPr>
        <w:spacing w:after="0"/>
        <w:ind w:firstLine="284"/>
        <w:jc w:val="both"/>
        <w:rPr>
          <w:rFonts w:ascii="Times New Roman" w:hAnsi="Times New Roman" w:cs="Times New Roman"/>
          <w:sz w:val="28"/>
          <w:szCs w:val="28"/>
        </w:rPr>
      </w:pPr>
    </w:p>
    <w:p w:rsidR="00571EF4" w:rsidRPr="00F77D3B" w:rsidRDefault="007F4AF5" w:rsidP="00571EF4">
      <w:pPr>
        <w:spacing w:after="0" w:line="480" w:lineRule="auto"/>
        <w:ind w:firstLine="284"/>
        <w:jc w:val="both"/>
        <w:rPr>
          <w:rFonts w:ascii="Times New Roman" w:hAnsi="Times New Roman" w:cs="Times New Roman"/>
          <w:sz w:val="28"/>
          <w:szCs w:val="28"/>
        </w:rPr>
      </w:pPr>
      <w:r w:rsidRPr="00F77D3B">
        <w:rPr>
          <w:rFonts w:ascii="Times New Roman" w:hAnsi="Times New Roman" w:cs="Times New Roman"/>
          <w:sz w:val="28"/>
          <w:szCs w:val="28"/>
        </w:rPr>
        <w:t>Подпись участника ГИА ______________/__</w:t>
      </w:r>
      <w:r w:rsidR="00571EF4" w:rsidRPr="00F77D3B">
        <w:rPr>
          <w:rFonts w:ascii="Times New Roman" w:hAnsi="Times New Roman" w:cs="Times New Roman"/>
          <w:sz w:val="28"/>
          <w:szCs w:val="28"/>
        </w:rPr>
        <w:t>__________</w:t>
      </w:r>
      <w:r w:rsidRPr="00F77D3B">
        <w:rPr>
          <w:rFonts w:ascii="Times New Roman" w:hAnsi="Times New Roman" w:cs="Times New Roman"/>
          <w:sz w:val="28"/>
          <w:szCs w:val="28"/>
        </w:rPr>
        <w:t xml:space="preserve">____________________(Ф.И.О.) </w:t>
      </w:r>
    </w:p>
    <w:p w:rsidR="00571EF4" w:rsidRPr="00F77D3B" w:rsidRDefault="007F4AF5" w:rsidP="00571EF4">
      <w:pPr>
        <w:spacing w:after="0" w:line="480" w:lineRule="auto"/>
        <w:ind w:firstLine="284"/>
        <w:jc w:val="both"/>
        <w:rPr>
          <w:rFonts w:ascii="Times New Roman" w:hAnsi="Times New Roman" w:cs="Times New Roman"/>
          <w:sz w:val="28"/>
          <w:szCs w:val="28"/>
        </w:rPr>
      </w:pPr>
      <w:r w:rsidRPr="00F77D3B">
        <w:rPr>
          <w:rFonts w:ascii="Times New Roman" w:hAnsi="Times New Roman" w:cs="Times New Roman"/>
          <w:sz w:val="28"/>
          <w:szCs w:val="28"/>
        </w:rPr>
        <w:t>«____» _____________ 20</w:t>
      </w:r>
      <w:r w:rsidR="00571EF4" w:rsidRPr="00F77D3B">
        <w:rPr>
          <w:rFonts w:ascii="Times New Roman" w:hAnsi="Times New Roman" w:cs="Times New Roman"/>
          <w:sz w:val="28"/>
          <w:szCs w:val="28"/>
        </w:rPr>
        <w:t>24</w:t>
      </w:r>
      <w:r w:rsidRPr="00F77D3B">
        <w:rPr>
          <w:rFonts w:ascii="Times New Roman" w:hAnsi="Times New Roman" w:cs="Times New Roman"/>
          <w:sz w:val="28"/>
          <w:szCs w:val="28"/>
        </w:rPr>
        <w:t xml:space="preserve"> г. </w:t>
      </w:r>
    </w:p>
    <w:p w:rsidR="00571EF4" w:rsidRPr="00F77D3B" w:rsidRDefault="00571EF4" w:rsidP="00571EF4">
      <w:pPr>
        <w:spacing w:after="0" w:line="480" w:lineRule="auto"/>
        <w:ind w:firstLine="284"/>
        <w:jc w:val="both"/>
        <w:rPr>
          <w:rFonts w:ascii="Times New Roman" w:hAnsi="Times New Roman" w:cs="Times New Roman"/>
          <w:sz w:val="28"/>
          <w:szCs w:val="28"/>
        </w:rPr>
      </w:pPr>
    </w:p>
    <w:p w:rsidR="00571EF4" w:rsidRPr="00F77D3B" w:rsidRDefault="007F4AF5" w:rsidP="00571EF4">
      <w:pPr>
        <w:spacing w:after="0" w:line="480" w:lineRule="auto"/>
        <w:ind w:firstLine="284"/>
        <w:jc w:val="both"/>
        <w:rPr>
          <w:rFonts w:ascii="Times New Roman" w:hAnsi="Times New Roman" w:cs="Times New Roman"/>
          <w:sz w:val="28"/>
          <w:szCs w:val="28"/>
        </w:rPr>
      </w:pPr>
      <w:r w:rsidRPr="00F77D3B">
        <w:rPr>
          <w:rFonts w:ascii="Times New Roman" w:hAnsi="Times New Roman" w:cs="Times New Roman"/>
          <w:sz w:val="28"/>
          <w:szCs w:val="28"/>
        </w:rPr>
        <w:t>Подпись родителя (законного представителя) участника ГИА ______________/___</w:t>
      </w:r>
      <w:r w:rsidR="00571EF4" w:rsidRPr="00F77D3B">
        <w:rPr>
          <w:rFonts w:ascii="Times New Roman" w:hAnsi="Times New Roman" w:cs="Times New Roman"/>
          <w:sz w:val="28"/>
          <w:szCs w:val="28"/>
        </w:rPr>
        <w:t>_________</w:t>
      </w:r>
      <w:r w:rsidRPr="00F77D3B">
        <w:rPr>
          <w:rFonts w:ascii="Times New Roman" w:hAnsi="Times New Roman" w:cs="Times New Roman"/>
          <w:sz w:val="28"/>
          <w:szCs w:val="28"/>
        </w:rPr>
        <w:t>___________________(Ф.И.О.)</w:t>
      </w:r>
    </w:p>
    <w:p w:rsidR="007F4AF5" w:rsidRPr="00F77D3B" w:rsidRDefault="007F4AF5" w:rsidP="00571EF4">
      <w:pPr>
        <w:spacing w:after="0" w:line="480" w:lineRule="auto"/>
        <w:ind w:firstLine="284"/>
        <w:jc w:val="both"/>
        <w:rPr>
          <w:rFonts w:ascii="Times New Roman" w:hAnsi="Times New Roman" w:cs="Times New Roman"/>
          <w:sz w:val="28"/>
          <w:szCs w:val="28"/>
        </w:rPr>
      </w:pPr>
      <w:r w:rsidRPr="00F77D3B">
        <w:rPr>
          <w:rFonts w:ascii="Times New Roman" w:hAnsi="Times New Roman" w:cs="Times New Roman"/>
          <w:sz w:val="28"/>
          <w:szCs w:val="28"/>
        </w:rPr>
        <w:t xml:space="preserve"> «____» _____________ 20</w:t>
      </w:r>
      <w:r w:rsidR="00571EF4" w:rsidRPr="00F77D3B">
        <w:rPr>
          <w:rFonts w:ascii="Times New Roman" w:hAnsi="Times New Roman" w:cs="Times New Roman"/>
          <w:sz w:val="28"/>
          <w:szCs w:val="28"/>
        </w:rPr>
        <w:t>24</w:t>
      </w:r>
      <w:r w:rsidRPr="00F77D3B">
        <w:rPr>
          <w:rFonts w:ascii="Times New Roman" w:hAnsi="Times New Roman" w:cs="Times New Roman"/>
          <w:sz w:val="28"/>
          <w:szCs w:val="28"/>
        </w:rPr>
        <w:t>г</w:t>
      </w:r>
      <w:r w:rsidR="00571EF4" w:rsidRPr="00F77D3B">
        <w:rPr>
          <w:rFonts w:ascii="Times New Roman" w:hAnsi="Times New Roman" w:cs="Times New Roman"/>
          <w:sz w:val="28"/>
          <w:szCs w:val="28"/>
        </w:rPr>
        <w:t>.</w:t>
      </w:r>
    </w:p>
    <w:sectPr w:rsidR="007F4AF5" w:rsidRPr="00F77D3B" w:rsidSect="00F77D3B">
      <w:pgSz w:w="11906" w:h="16838"/>
      <w:pgMar w:top="253" w:right="707" w:bottom="426" w:left="851" w:header="708" w:footer="708" w:gutter="0"/>
      <w:cols w:space="2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A7"/>
    <w:rsid w:val="001A3E0C"/>
    <w:rsid w:val="002A58A7"/>
    <w:rsid w:val="00571EF4"/>
    <w:rsid w:val="00696AEB"/>
    <w:rsid w:val="007262FB"/>
    <w:rsid w:val="007F4AF5"/>
    <w:rsid w:val="00E8013B"/>
    <w:rsid w:val="00F7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51E"/>
  <w15:chartTrackingRefBased/>
  <w15:docId w15:val="{AF300758-3ABE-48E4-839A-15B04B7F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01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01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3139</Words>
  <Characters>17893</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2024-01-25T07:59:00Z</cp:lastPrinted>
  <dcterms:created xsi:type="dcterms:W3CDTF">2024-01-25T10:02:00Z</dcterms:created>
  <dcterms:modified xsi:type="dcterms:W3CDTF">2024-01-25T10:02:00Z</dcterms:modified>
</cp:coreProperties>
</file>